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CC12DB" w14:textId="4F52D305" w:rsidR="00DF6EDF" w:rsidRDefault="00DF6EDF" w:rsidP="00DF6ED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КРИТЕРИИ ПРОВЕРКИ (</w:t>
      </w:r>
      <w:r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  <w:b/>
          <w:bCs/>
        </w:rPr>
        <w:t xml:space="preserve"> КЛАСС)</w:t>
      </w:r>
    </w:p>
    <w:p w14:paraId="4D1EB1CC" w14:textId="77777777" w:rsidR="00217B09" w:rsidRDefault="00217B09" w:rsidP="00027C6B">
      <w:pPr>
        <w:jc w:val="both"/>
        <w:rPr>
          <w:rFonts w:ascii="Times New Roman" w:hAnsi="Times New Roman" w:cs="Times New Roman"/>
          <w:b/>
          <w:bCs/>
        </w:rPr>
      </w:pPr>
    </w:p>
    <w:p w14:paraId="32F7D8EC" w14:textId="3B20AA9F" w:rsidR="00217B09" w:rsidRDefault="00217B09" w:rsidP="00027C6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1. </w:t>
      </w:r>
      <w:r w:rsidRPr="00217B09">
        <w:rPr>
          <w:rFonts w:ascii="Times New Roman" w:hAnsi="Times New Roman" w:cs="Times New Roman"/>
          <w:b/>
          <w:bCs/>
        </w:rPr>
        <w:t>[</w:t>
      </w:r>
      <w:r w:rsidR="00C7498B">
        <w:rPr>
          <w:rFonts w:ascii="Times New Roman" w:hAnsi="Times New Roman" w:cs="Times New Roman"/>
          <w:b/>
          <w:bCs/>
        </w:rPr>
        <w:t>8</w:t>
      </w:r>
      <w:r>
        <w:rPr>
          <w:rFonts w:ascii="Times New Roman" w:hAnsi="Times New Roman" w:cs="Times New Roman"/>
          <w:b/>
          <w:bCs/>
        </w:rPr>
        <w:t xml:space="preserve"> баллов</w:t>
      </w:r>
      <w:r w:rsidRPr="00217B09">
        <w:rPr>
          <w:rFonts w:ascii="Times New Roman" w:hAnsi="Times New Roman" w:cs="Times New Roman"/>
          <w:b/>
          <w:bCs/>
        </w:rPr>
        <w:t>]</w:t>
      </w:r>
    </w:p>
    <w:p w14:paraId="5C261C60" w14:textId="77777777" w:rsidR="00217B09" w:rsidRDefault="00217B09" w:rsidP="00027C6B">
      <w:pPr>
        <w:jc w:val="both"/>
        <w:rPr>
          <w:rFonts w:ascii="Times New Roman" w:hAnsi="Times New Roman" w:cs="Times New Roman"/>
          <w:b/>
          <w:bCs/>
        </w:rPr>
      </w:pPr>
    </w:p>
    <w:p w14:paraId="1F5AD955" w14:textId="32FAD99B" w:rsidR="00217B09" w:rsidRPr="00DF6EDF" w:rsidRDefault="00217B09" w:rsidP="00217B09">
      <w:pPr>
        <w:jc w:val="both"/>
        <w:rPr>
          <w:rFonts w:ascii="Times New Roman" w:hAnsi="Times New Roman" w:cs="Times New Roman"/>
          <w:i/>
          <w:iCs/>
        </w:rPr>
      </w:pPr>
      <w:r w:rsidRPr="00DE51E4">
        <w:rPr>
          <w:rFonts w:ascii="Times New Roman" w:hAnsi="Times New Roman" w:cs="Times New Roman"/>
          <w:b/>
          <w:bCs/>
        </w:rPr>
        <w:t xml:space="preserve">Укажите имя </w:t>
      </w:r>
      <w:r w:rsidR="00E95864">
        <w:rPr>
          <w:rFonts w:ascii="Times New Roman" w:hAnsi="Times New Roman" w:cs="Times New Roman"/>
          <w:b/>
          <w:bCs/>
        </w:rPr>
        <w:t>и порядковый номер монарха – адресата «обзора»</w:t>
      </w:r>
      <w:r w:rsidRPr="00DE51E4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DF6EDF">
        <w:rPr>
          <w:rFonts w:ascii="Times New Roman" w:hAnsi="Times New Roman" w:cs="Times New Roman"/>
        </w:rPr>
        <w:t xml:space="preserve">НИКОЛАЙ </w:t>
      </w:r>
      <w:r w:rsidR="00DF6EDF">
        <w:rPr>
          <w:rFonts w:ascii="Times New Roman" w:hAnsi="Times New Roman" w:cs="Times New Roman"/>
          <w:lang w:val="en-US"/>
        </w:rPr>
        <w:t>I</w:t>
      </w:r>
      <w:r w:rsidR="00DF6EDF">
        <w:rPr>
          <w:rFonts w:ascii="Times New Roman" w:hAnsi="Times New Roman" w:cs="Times New Roman"/>
        </w:rPr>
        <w:t xml:space="preserve"> </w:t>
      </w:r>
      <w:r w:rsidR="00DF6EDF">
        <w:rPr>
          <w:rFonts w:ascii="Times New Roman" w:hAnsi="Times New Roman" w:cs="Times New Roman"/>
          <w:i/>
          <w:iCs/>
        </w:rPr>
        <w:t>(1 балл)</w:t>
      </w:r>
    </w:p>
    <w:p w14:paraId="7B50535D" w14:textId="77777777" w:rsidR="00217B09" w:rsidRDefault="00217B09" w:rsidP="00217B09">
      <w:pPr>
        <w:jc w:val="both"/>
        <w:rPr>
          <w:rFonts w:ascii="Times New Roman" w:hAnsi="Times New Roman" w:cs="Times New Roman"/>
        </w:rPr>
      </w:pPr>
    </w:p>
    <w:p w14:paraId="539B0D8C" w14:textId="7F97E1F7" w:rsidR="00217B09" w:rsidRPr="004B24CF" w:rsidRDefault="00217B09" w:rsidP="00217B09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Укажите, в каких годах он </w:t>
      </w:r>
      <w:r w:rsidR="00E95864">
        <w:rPr>
          <w:rFonts w:ascii="Times New Roman" w:hAnsi="Times New Roman" w:cs="Times New Roman"/>
          <w:b/>
          <w:bCs/>
        </w:rPr>
        <w:t>правил Россией</w:t>
      </w:r>
      <w:r>
        <w:rPr>
          <w:rFonts w:ascii="Times New Roman" w:hAnsi="Times New Roman" w:cs="Times New Roman"/>
          <w:b/>
          <w:bCs/>
        </w:rPr>
        <w:t>:</w:t>
      </w:r>
      <w:r w:rsidRPr="004B24CF">
        <w:rPr>
          <w:rFonts w:ascii="Times New Roman" w:hAnsi="Times New Roman" w:cs="Times New Roman"/>
        </w:rPr>
        <w:t xml:space="preserve"> </w:t>
      </w:r>
      <w:proofErr w:type="gramStart"/>
      <w:r w:rsidR="00DF6EDF">
        <w:rPr>
          <w:rFonts w:ascii="Times New Roman" w:hAnsi="Times New Roman" w:cs="Times New Roman"/>
        </w:rPr>
        <w:t>1825 – 1855</w:t>
      </w:r>
      <w:proofErr w:type="gramEnd"/>
      <w:r w:rsidR="00DF6EDF">
        <w:rPr>
          <w:rFonts w:ascii="Times New Roman" w:hAnsi="Times New Roman" w:cs="Times New Roman"/>
        </w:rPr>
        <w:t xml:space="preserve"> </w:t>
      </w:r>
      <w:r w:rsidR="00DF6EDF">
        <w:rPr>
          <w:rFonts w:ascii="Times New Roman" w:hAnsi="Times New Roman" w:cs="Times New Roman"/>
          <w:i/>
          <w:iCs/>
        </w:rPr>
        <w:t>(1 балл за полностью верно указанный диапазон; если хотя бы один год указан неверно – балл не ставится!)</w:t>
      </w:r>
    </w:p>
    <w:p w14:paraId="7E6389F3" w14:textId="77777777" w:rsidR="00217B09" w:rsidRDefault="00217B09" w:rsidP="00217B09">
      <w:pPr>
        <w:jc w:val="both"/>
        <w:rPr>
          <w:rFonts w:ascii="Times New Roman" w:hAnsi="Times New Roman" w:cs="Times New Roman"/>
        </w:rPr>
      </w:pPr>
    </w:p>
    <w:p w14:paraId="374612AF" w14:textId="2222128A" w:rsidR="00C7498B" w:rsidRDefault="00C7498B" w:rsidP="00C7498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Список утверждений:</w:t>
      </w:r>
    </w:p>
    <w:p w14:paraId="195CEAA0" w14:textId="4E74FD2B" w:rsidR="00C7498B" w:rsidRPr="00C7498B" w:rsidRDefault="00C7498B" w:rsidP="00C7498B">
      <w:pPr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(напротив верных поставьте знак «+»; напротив неверных ничего писать </w:t>
      </w:r>
      <w:r w:rsidRPr="00C7498B">
        <w:rPr>
          <w:rFonts w:ascii="Times New Roman" w:hAnsi="Times New Roman" w:cs="Times New Roman"/>
          <w:b/>
          <w:bCs/>
          <w:i/>
          <w:iCs/>
          <w:u w:val="single"/>
        </w:rPr>
        <w:t>не нужно</w:t>
      </w:r>
      <w:r>
        <w:rPr>
          <w:rFonts w:ascii="Times New Roman" w:hAnsi="Times New Roman" w:cs="Times New Roman"/>
          <w:b/>
          <w:bCs/>
          <w:i/>
          <w:iCs/>
        </w:rPr>
        <w:t>)</w:t>
      </w:r>
    </w:p>
    <w:p w14:paraId="50610BDE" w14:textId="77777777" w:rsidR="00C7498B" w:rsidRDefault="00C7498B" w:rsidP="00217B09">
      <w:pPr>
        <w:jc w:val="both"/>
        <w:rPr>
          <w:rFonts w:ascii="Times New Roman" w:hAnsi="Times New Roman" w:cs="Times New Roman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642"/>
        <w:gridCol w:w="703"/>
      </w:tblGrid>
      <w:tr w:rsidR="009A1FEC" w14:paraId="1E742DF6" w14:textId="77777777" w:rsidTr="007E69B8">
        <w:tc>
          <w:tcPr>
            <w:tcW w:w="8642" w:type="dxa"/>
          </w:tcPr>
          <w:p w14:paraId="4BB0242A" w14:textId="5DD4DE43" w:rsidR="009A1FEC" w:rsidRPr="00D2416F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Автор «обзора» отмечает, что из всех перечисленных наиболее лояльны российским властям жители Эстляндии</w:t>
            </w:r>
          </w:p>
        </w:tc>
        <w:tc>
          <w:tcPr>
            <w:tcW w:w="703" w:type="dxa"/>
          </w:tcPr>
          <w:p w14:paraId="3F6846E2" w14:textId="037478FB" w:rsidR="009A1FEC" w:rsidRDefault="00DF6EDF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9A1FEC" w14:paraId="4C4543EF" w14:textId="77777777" w:rsidTr="007E69B8">
        <w:tc>
          <w:tcPr>
            <w:tcW w:w="8642" w:type="dxa"/>
          </w:tcPr>
          <w:p w14:paraId="1A468666" w14:textId="1B415BD7" w:rsidR="009A1FEC" w:rsidRPr="004B24CF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Автор «обзора» поддерживает меры, принимаемые министерством финансов в отношении Курляндии</w:t>
            </w:r>
          </w:p>
        </w:tc>
        <w:tc>
          <w:tcPr>
            <w:tcW w:w="703" w:type="dxa"/>
          </w:tcPr>
          <w:p w14:paraId="1E9EC701" w14:textId="77777777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2239EFF3" w14:textId="77777777" w:rsidTr="007E69B8">
        <w:tc>
          <w:tcPr>
            <w:tcW w:w="8642" w:type="dxa"/>
          </w:tcPr>
          <w:p w14:paraId="184C081C" w14:textId="11E7791B" w:rsidR="009A1FEC" w:rsidRPr="00B20E84" w:rsidRDefault="009A1FEC" w:rsidP="009A1FE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416F">
              <w:rPr>
                <w:rFonts w:ascii="Times New Roman" w:hAnsi="Times New Roman" w:cs="Times New Roman"/>
              </w:rPr>
              <w:t xml:space="preserve">Автор </w:t>
            </w:r>
            <w:r>
              <w:rPr>
                <w:rFonts w:ascii="Times New Roman" w:hAnsi="Times New Roman" w:cs="Times New Roman"/>
              </w:rPr>
              <w:t>«обзора» считает, что российские власти идут на чрезмерные уступки полякам</w:t>
            </w:r>
          </w:p>
        </w:tc>
        <w:tc>
          <w:tcPr>
            <w:tcW w:w="703" w:type="dxa"/>
          </w:tcPr>
          <w:p w14:paraId="37DFDD4F" w14:textId="4E13FA95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4AD8D157" w14:textId="77777777" w:rsidTr="007E69B8">
        <w:tc>
          <w:tcPr>
            <w:tcW w:w="8642" w:type="dxa"/>
          </w:tcPr>
          <w:p w14:paraId="23B7055C" w14:textId="3E2E495C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В «обзоре» речь идёт только о тех территориях, которые вошли в состав Российской империи в начале </w:t>
            </w:r>
            <w:r>
              <w:rPr>
                <w:rFonts w:ascii="Times New Roman" w:hAnsi="Times New Roman" w:cs="Times New Roman"/>
                <w:lang w:val="en-US"/>
              </w:rPr>
              <w:t>XIX</w:t>
            </w:r>
            <w:r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703" w:type="dxa"/>
          </w:tcPr>
          <w:p w14:paraId="3F556A39" w14:textId="45A7B9F1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308E72F4" w14:textId="77777777" w:rsidTr="00347A8C">
        <w:trPr>
          <w:trHeight w:val="389"/>
        </w:trPr>
        <w:tc>
          <w:tcPr>
            <w:tcW w:w="8642" w:type="dxa"/>
          </w:tcPr>
          <w:p w14:paraId="7AE3DF21" w14:textId="271A98E8" w:rsidR="009A1FEC" w:rsidRPr="00E66144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5. </w:t>
            </w:r>
            <w:r>
              <w:rPr>
                <w:rFonts w:ascii="Times New Roman" w:hAnsi="Times New Roman" w:cs="Times New Roman"/>
              </w:rPr>
              <w:t xml:space="preserve">В «обзоре» упоминается государственный деятель, при Александре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входивший в состав «Негласного комитета»</w:t>
            </w:r>
          </w:p>
        </w:tc>
        <w:tc>
          <w:tcPr>
            <w:tcW w:w="703" w:type="dxa"/>
          </w:tcPr>
          <w:p w14:paraId="12F3DDBE" w14:textId="2651EA03" w:rsidR="009A1FEC" w:rsidRDefault="00DF6EDF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9A1FEC" w14:paraId="248C21A7" w14:textId="77777777" w:rsidTr="007E69B8">
        <w:tc>
          <w:tcPr>
            <w:tcW w:w="8642" w:type="dxa"/>
          </w:tcPr>
          <w:p w14:paraId="27943E18" w14:textId="0BD19D90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На момент составления «обзора» Россия не вела никаких войн</w:t>
            </w:r>
          </w:p>
        </w:tc>
        <w:tc>
          <w:tcPr>
            <w:tcW w:w="703" w:type="dxa"/>
          </w:tcPr>
          <w:p w14:paraId="3FC9FF2A" w14:textId="77777777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  <w:p w14:paraId="7D1EE034" w14:textId="08F3709A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0213C36A" w14:textId="77777777" w:rsidTr="007E69B8">
        <w:tc>
          <w:tcPr>
            <w:tcW w:w="8642" w:type="dxa"/>
          </w:tcPr>
          <w:p w14:paraId="2EF3D9C3" w14:textId="5CF91104" w:rsidR="009A1FEC" w:rsidRPr="004B24CF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7.</w:t>
            </w:r>
            <w:r>
              <w:rPr>
                <w:rFonts w:ascii="Times New Roman" w:hAnsi="Times New Roman" w:cs="Times New Roman"/>
              </w:rPr>
              <w:t xml:space="preserve"> На одной из территорий, о которых идёт речь в «обзоре», в начале 1830-х годов вспыхнет восстание против России</w:t>
            </w:r>
          </w:p>
        </w:tc>
        <w:tc>
          <w:tcPr>
            <w:tcW w:w="703" w:type="dxa"/>
          </w:tcPr>
          <w:p w14:paraId="5BF5DC5D" w14:textId="7E33728C" w:rsidR="009A1FEC" w:rsidRDefault="00DF6EDF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9A1FEC" w14:paraId="582E8409" w14:textId="77777777" w:rsidTr="007E69B8">
        <w:tc>
          <w:tcPr>
            <w:tcW w:w="8642" w:type="dxa"/>
          </w:tcPr>
          <w:p w14:paraId="4B3C7500" w14:textId="7FC9D836" w:rsidR="009A1FEC" w:rsidRPr="004B24CF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8. </w:t>
            </w:r>
            <w:r>
              <w:rPr>
                <w:rFonts w:ascii="Times New Roman" w:hAnsi="Times New Roman" w:cs="Times New Roman"/>
              </w:rPr>
              <w:t>«Обзор» был составлен до принятия в России «Чугунного устава»</w:t>
            </w:r>
          </w:p>
        </w:tc>
        <w:tc>
          <w:tcPr>
            <w:tcW w:w="703" w:type="dxa"/>
          </w:tcPr>
          <w:p w14:paraId="164B7ABF" w14:textId="77777777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  <w:p w14:paraId="69616362" w14:textId="77777777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70C103A9" w14:textId="77777777" w:rsidTr="007E69B8">
        <w:tc>
          <w:tcPr>
            <w:tcW w:w="8642" w:type="dxa"/>
          </w:tcPr>
          <w:p w14:paraId="1DADAD5A" w14:textId="6534F287" w:rsidR="009A1FEC" w:rsidRPr="00E66144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9. </w:t>
            </w:r>
            <w:r>
              <w:rPr>
                <w:rFonts w:ascii="Times New Roman" w:hAnsi="Times New Roman" w:cs="Times New Roman"/>
              </w:rPr>
              <w:t>«Обзор» составлен его автором исключительно на основе его личных наблюдений</w:t>
            </w:r>
          </w:p>
        </w:tc>
        <w:tc>
          <w:tcPr>
            <w:tcW w:w="703" w:type="dxa"/>
          </w:tcPr>
          <w:p w14:paraId="2AE00F8B" w14:textId="3C871143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075CF9CA" w14:textId="77777777" w:rsidTr="007E69B8">
        <w:tc>
          <w:tcPr>
            <w:tcW w:w="8642" w:type="dxa"/>
          </w:tcPr>
          <w:p w14:paraId="6B526AB1" w14:textId="776CDCF0" w:rsidR="009A1FEC" w:rsidRPr="00347A8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10. </w:t>
            </w:r>
            <w:r>
              <w:rPr>
                <w:rFonts w:ascii="Times New Roman" w:hAnsi="Times New Roman" w:cs="Times New Roman"/>
              </w:rPr>
              <w:t>По мнению автора «обзора», лифляндская аристократия в политическом отношении более умеренна, чем курляндская</w:t>
            </w:r>
          </w:p>
        </w:tc>
        <w:tc>
          <w:tcPr>
            <w:tcW w:w="703" w:type="dxa"/>
          </w:tcPr>
          <w:p w14:paraId="53D401FC" w14:textId="16BE6451" w:rsidR="009A1FEC" w:rsidRDefault="00DF6EDF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9A1FEC" w14:paraId="1CD3D393" w14:textId="77777777" w:rsidTr="007E69B8">
        <w:tc>
          <w:tcPr>
            <w:tcW w:w="8642" w:type="dxa"/>
          </w:tcPr>
          <w:p w14:paraId="045B00E8" w14:textId="65D6974C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Под словом «лихоимство» подразумевается взяточничество</w:t>
            </w:r>
          </w:p>
          <w:p w14:paraId="0F59EC7B" w14:textId="7B6A9E70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14:paraId="07D1F5EA" w14:textId="211B29DB" w:rsidR="009A1FEC" w:rsidRDefault="00DF6EDF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9A1FEC" w14:paraId="59D7DD24" w14:textId="77777777" w:rsidTr="007E69B8">
        <w:tc>
          <w:tcPr>
            <w:tcW w:w="8642" w:type="dxa"/>
          </w:tcPr>
          <w:p w14:paraId="05685F69" w14:textId="631FCF43" w:rsidR="009A1FEC" w:rsidRPr="004B24CF" w:rsidRDefault="009A1FEC" w:rsidP="009A1F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12. </w:t>
            </w:r>
            <w:r>
              <w:rPr>
                <w:rFonts w:ascii="Times New Roman" w:hAnsi="Times New Roman" w:cs="Times New Roman"/>
              </w:rPr>
              <w:t xml:space="preserve">Приведённый «обзор» – первый документ такого рода, представленный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Отделением императору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03" w:type="dxa"/>
          </w:tcPr>
          <w:p w14:paraId="1020EAAE" w14:textId="1D360328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599F2E64" w14:textId="77777777" w:rsidTr="007E69B8">
        <w:tc>
          <w:tcPr>
            <w:tcW w:w="8642" w:type="dxa"/>
          </w:tcPr>
          <w:p w14:paraId="494B964E" w14:textId="40368054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Словосочетание «Китайская стена» в тексте употребляется в прямом значении</w:t>
            </w:r>
          </w:p>
        </w:tc>
        <w:tc>
          <w:tcPr>
            <w:tcW w:w="703" w:type="dxa"/>
          </w:tcPr>
          <w:p w14:paraId="5AD14E0B" w14:textId="77777777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  <w:p w14:paraId="73D1FB36" w14:textId="77777777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77CBF57D" w14:textId="77777777" w:rsidTr="007E69B8">
        <w:tc>
          <w:tcPr>
            <w:tcW w:w="8642" w:type="dxa"/>
          </w:tcPr>
          <w:p w14:paraId="4AC3A232" w14:textId="3A27E90F" w:rsidR="009A1FEC" w:rsidRPr="00B20A8D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Университет, который упоминается в «обзоре», находился в городе, который в настоящее время находится в составе Польши</w:t>
            </w:r>
          </w:p>
        </w:tc>
        <w:tc>
          <w:tcPr>
            <w:tcW w:w="703" w:type="dxa"/>
          </w:tcPr>
          <w:p w14:paraId="4E323945" w14:textId="77777777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4AFA55DB" w14:textId="77777777" w:rsidTr="007E69B8">
        <w:tc>
          <w:tcPr>
            <w:tcW w:w="8642" w:type="dxa"/>
          </w:tcPr>
          <w:p w14:paraId="16F6614A" w14:textId="2679797A" w:rsidR="009A1FEC" w:rsidRPr="00DE51E4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Центром одной из провинций, о которых идёт речь в «обзоре», был город Кёнигсберг</w:t>
            </w:r>
          </w:p>
        </w:tc>
        <w:tc>
          <w:tcPr>
            <w:tcW w:w="703" w:type="dxa"/>
          </w:tcPr>
          <w:p w14:paraId="04FF2350" w14:textId="77777777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08FFFF3" w14:textId="77777777" w:rsidR="00217B09" w:rsidRDefault="00217B09" w:rsidP="00027C6B">
      <w:pPr>
        <w:jc w:val="both"/>
        <w:rPr>
          <w:rFonts w:ascii="Times New Roman" w:hAnsi="Times New Roman" w:cs="Times New Roman"/>
          <w:b/>
          <w:bCs/>
        </w:rPr>
      </w:pPr>
    </w:p>
    <w:p w14:paraId="780340CF" w14:textId="1BDD334C" w:rsidR="00DF6EDF" w:rsidRDefault="00DF6EDF" w:rsidP="00DF6EDF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Всего участник может выставить не более </w:t>
      </w:r>
      <w:r>
        <w:rPr>
          <w:rFonts w:ascii="Times New Roman" w:hAnsi="Times New Roman" w:cs="Times New Roman"/>
          <w:b/>
          <w:bCs/>
          <w:i/>
          <w:iCs/>
        </w:rPr>
        <w:t xml:space="preserve">восьми </w:t>
      </w:r>
      <w:r>
        <w:rPr>
          <w:rFonts w:ascii="Times New Roman" w:hAnsi="Times New Roman" w:cs="Times New Roman"/>
          <w:i/>
          <w:iCs/>
        </w:rPr>
        <w:t>знаков «+». Если участник выставил от 9 и более знаков – таблица не проверяется!</w:t>
      </w:r>
    </w:p>
    <w:p w14:paraId="4396F7C4" w14:textId="4D5E6A13" w:rsidR="00DF6EDF" w:rsidRDefault="00DF6EDF" w:rsidP="00DF6EDF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Выставляем баллы следующим образом:</w:t>
      </w: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F6EDF" w14:paraId="12AA70F0" w14:textId="77777777" w:rsidTr="00DF6EDF">
        <w:tc>
          <w:tcPr>
            <w:tcW w:w="4672" w:type="dxa"/>
          </w:tcPr>
          <w:p w14:paraId="2E13EE80" w14:textId="77777777" w:rsidR="00DF6EDF" w:rsidRDefault="00DF6EDF" w:rsidP="00DF6EDF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За </w:t>
            </w: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5 верно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выставленных знаков – 6 баллов</w:t>
            </w:r>
          </w:p>
          <w:p w14:paraId="5CD630E2" w14:textId="77777777" w:rsidR="00DF6EDF" w:rsidRDefault="00DF6EDF" w:rsidP="00DF6EDF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За 4 знака – 5 баллов</w:t>
            </w:r>
          </w:p>
          <w:p w14:paraId="4AE9BC5D" w14:textId="62504CFB" w:rsidR="00DF6EDF" w:rsidRDefault="00DF6EDF" w:rsidP="00DF6EDF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За 3 знака – 4 балла</w:t>
            </w:r>
          </w:p>
        </w:tc>
        <w:tc>
          <w:tcPr>
            <w:tcW w:w="4673" w:type="dxa"/>
          </w:tcPr>
          <w:p w14:paraId="4C6DC3CE" w14:textId="77777777" w:rsidR="00DF6EDF" w:rsidRDefault="00DF6EDF" w:rsidP="00DF6EDF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За 2 знака – 3 балла</w:t>
            </w:r>
          </w:p>
          <w:p w14:paraId="03EC133B" w14:textId="607AB8EB" w:rsidR="00DF6EDF" w:rsidRDefault="00DF6EDF" w:rsidP="00DF6EDF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За 1 знак – 2 балла</w:t>
            </w:r>
          </w:p>
        </w:tc>
      </w:tr>
    </w:tbl>
    <w:p w14:paraId="5027721D" w14:textId="77777777" w:rsidR="00DF6EDF" w:rsidRPr="00ED5970" w:rsidRDefault="00DF6EDF" w:rsidP="00DF6EDF">
      <w:pPr>
        <w:jc w:val="both"/>
        <w:rPr>
          <w:rFonts w:ascii="Times New Roman" w:hAnsi="Times New Roman" w:cs="Times New Roman"/>
          <w:i/>
          <w:iCs/>
        </w:rPr>
      </w:pPr>
    </w:p>
    <w:p w14:paraId="1D3666A5" w14:textId="7B80EBA6" w:rsidR="00DF6EDF" w:rsidRPr="00DF6EDF" w:rsidRDefault="00DF6EDF" w:rsidP="00027C6B">
      <w:pPr>
        <w:jc w:val="both"/>
        <w:rPr>
          <w:rFonts w:ascii="Times New Roman" w:hAnsi="Times New Roman" w:cs="Times New Roman"/>
          <w:i/>
          <w:iCs/>
        </w:rPr>
      </w:pPr>
      <w:r w:rsidRPr="00ED5970">
        <w:rPr>
          <w:rFonts w:ascii="Times New Roman" w:hAnsi="Times New Roman" w:cs="Times New Roman"/>
          <w:i/>
          <w:iCs/>
          <w:u w:val="single"/>
        </w:rPr>
        <w:t>Обратите внимание:</w:t>
      </w:r>
      <w:r>
        <w:rPr>
          <w:rFonts w:ascii="Times New Roman" w:hAnsi="Times New Roman" w:cs="Times New Roman"/>
          <w:i/>
          <w:iCs/>
        </w:rPr>
        <w:t xml:space="preserve"> таблица проверяется даже в том случае, если князь и период его княжения определены неверно!</w:t>
      </w:r>
    </w:p>
    <w:p w14:paraId="6076C0A5" w14:textId="4BE45A26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2. </w:t>
      </w:r>
      <w:r w:rsidRPr="00C7498B">
        <w:rPr>
          <w:rFonts w:ascii="Times New Roman" w:hAnsi="Times New Roman" w:cs="Times New Roman"/>
          <w:b/>
          <w:bCs/>
        </w:rPr>
        <w:t>[</w:t>
      </w:r>
      <w:r w:rsidR="008359D3">
        <w:rPr>
          <w:rFonts w:ascii="Times New Roman" w:hAnsi="Times New Roman" w:cs="Times New Roman"/>
          <w:b/>
          <w:bCs/>
        </w:rPr>
        <w:t>8 баллов</w:t>
      </w:r>
      <w:r w:rsidRPr="00C7498B">
        <w:rPr>
          <w:rFonts w:ascii="Times New Roman" w:hAnsi="Times New Roman" w:cs="Times New Roman"/>
          <w:b/>
          <w:bCs/>
        </w:rPr>
        <w:t>]</w:t>
      </w:r>
    </w:p>
    <w:p w14:paraId="492A909E" w14:textId="77777777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</w:p>
    <w:p w14:paraId="30CEC37E" w14:textId="77777777" w:rsidR="008359D3" w:rsidRPr="00F0383C" w:rsidRDefault="008359D3" w:rsidP="008359D3">
      <w:pPr>
        <w:jc w:val="center"/>
        <w:rPr>
          <w:rFonts w:ascii="Times New Roman" w:hAnsi="Times New Roman" w:cs="Times New Roman"/>
          <w:b/>
          <w:bCs/>
        </w:rPr>
      </w:pPr>
      <w:r w:rsidRPr="00F0383C">
        <w:rPr>
          <w:rFonts w:ascii="Times New Roman" w:hAnsi="Times New Roman" w:cs="Times New Roman"/>
          <w:b/>
          <w:bCs/>
        </w:rPr>
        <w:t>Укажите современное название города, который изображён на всех трёх картинах:</w:t>
      </w:r>
    </w:p>
    <w:p w14:paraId="072E7FCF" w14:textId="77777777" w:rsidR="008359D3" w:rsidRDefault="008359D3" w:rsidP="008359D3">
      <w:pPr>
        <w:jc w:val="center"/>
        <w:rPr>
          <w:rFonts w:ascii="Times New Roman" w:hAnsi="Times New Roman" w:cs="Times New Roman"/>
        </w:rPr>
      </w:pPr>
    </w:p>
    <w:p w14:paraId="1DE9E32C" w14:textId="236135EF" w:rsidR="008359D3" w:rsidRPr="00DF6EDF" w:rsidRDefault="00DF6EDF" w:rsidP="008359D3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СЕРГИЕВ ПОСАД </w:t>
      </w:r>
      <w:r>
        <w:rPr>
          <w:rFonts w:ascii="Times New Roman" w:hAnsi="Times New Roman" w:cs="Times New Roman"/>
          <w:i/>
          <w:iCs/>
        </w:rPr>
        <w:t>(1 балл)</w:t>
      </w:r>
    </w:p>
    <w:p w14:paraId="30BCC097" w14:textId="77777777" w:rsidR="008359D3" w:rsidRDefault="008359D3" w:rsidP="008359D3">
      <w:pPr>
        <w:jc w:val="both"/>
        <w:rPr>
          <w:rFonts w:ascii="Times New Roman" w:hAnsi="Times New Roman" w:cs="Times New Roman"/>
        </w:rPr>
      </w:pPr>
    </w:p>
    <w:p w14:paraId="06DA6069" w14:textId="2AABE3EC" w:rsidR="008359D3" w:rsidRDefault="008359D3" w:rsidP="009A1FEC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Заполните пропуски, вписав ответы в текстах о каждой из картин:</w:t>
      </w:r>
    </w:p>
    <w:p w14:paraId="67FE3357" w14:textId="77777777" w:rsidR="009A1FEC" w:rsidRPr="009A1FEC" w:rsidRDefault="009A1FEC" w:rsidP="009A1FEC">
      <w:pPr>
        <w:jc w:val="center"/>
        <w:rPr>
          <w:rFonts w:ascii="Times New Roman" w:hAnsi="Times New Roman" w:cs="Times New Roman"/>
          <w:b/>
          <w:bCs/>
        </w:rPr>
      </w:pPr>
    </w:p>
    <w:p w14:paraId="54351DC5" w14:textId="66AE9E7F" w:rsidR="008359D3" w:rsidRDefault="008359D3" w:rsidP="008359D3">
      <w:pPr>
        <w:jc w:val="both"/>
        <w:rPr>
          <w:rFonts w:ascii="Times New Roman" w:hAnsi="Times New Roman" w:cs="Times New Roman"/>
        </w:rPr>
      </w:pPr>
      <w:r w:rsidRPr="008359D3">
        <w:rPr>
          <w:rFonts w:ascii="Times New Roman" w:hAnsi="Times New Roman" w:cs="Times New Roman"/>
          <w:b/>
          <w:bCs/>
        </w:rPr>
        <w:t xml:space="preserve">Картина под номером 1 </w:t>
      </w:r>
      <w:r w:rsidRPr="00027C6B">
        <w:rPr>
          <w:rFonts w:ascii="Times New Roman" w:hAnsi="Times New Roman" w:cs="Times New Roman"/>
        </w:rPr>
        <w:t xml:space="preserve">называется «Письмо с </w:t>
      </w:r>
      <w:r w:rsidR="00DF6EDF">
        <w:rPr>
          <w:rFonts w:ascii="Times New Roman" w:hAnsi="Times New Roman" w:cs="Times New Roman"/>
          <w:b/>
          <w:bCs/>
        </w:rPr>
        <w:t>ФРОНТА</w:t>
      </w:r>
      <w:r w:rsidRPr="00027C6B">
        <w:rPr>
          <w:rFonts w:ascii="Times New Roman" w:hAnsi="Times New Roman" w:cs="Times New Roman"/>
        </w:rPr>
        <w:t xml:space="preserve">». </w:t>
      </w:r>
      <w:r>
        <w:rPr>
          <w:rFonts w:ascii="Times New Roman" w:hAnsi="Times New Roman" w:cs="Times New Roman"/>
        </w:rPr>
        <w:t>Работу над ней художник начал</w:t>
      </w:r>
      <w:r w:rsidRPr="00027C6B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 xml:space="preserve">о время Великой Отечественной войны, когда город носил название </w:t>
      </w:r>
      <w:r w:rsidR="00DF6EDF">
        <w:rPr>
          <w:rFonts w:ascii="Times New Roman" w:hAnsi="Times New Roman" w:cs="Times New Roman"/>
          <w:b/>
          <w:bCs/>
        </w:rPr>
        <w:t>ЗАГОРСК</w:t>
      </w:r>
      <w:r>
        <w:rPr>
          <w:rFonts w:ascii="Times New Roman" w:hAnsi="Times New Roman" w:cs="Times New Roman"/>
        </w:rPr>
        <w:t>.</w:t>
      </w:r>
    </w:p>
    <w:p w14:paraId="14C40242" w14:textId="77777777" w:rsidR="008359D3" w:rsidRDefault="008359D3" w:rsidP="008359D3">
      <w:pPr>
        <w:jc w:val="both"/>
        <w:rPr>
          <w:rFonts w:ascii="Times New Roman" w:hAnsi="Times New Roman" w:cs="Times New Roman"/>
        </w:rPr>
      </w:pPr>
    </w:p>
    <w:p w14:paraId="3E9762D6" w14:textId="381862FD" w:rsidR="008359D3" w:rsidRDefault="008359D3" w:rsidP="008359D3">
      <w:pPr>
        <w:jc w:val="both"/>
        <w:rPr>
          <w:rFonts w:ascii="Times New Roman" w:hAnsi="Times New Roman" w:cs="Times New Roman"/>
        </w:rPr>
      </w:pPr>
      <w:r w:rsidRPr="008359D3">
        <w:rPr>
          <w:rFonts w:ascii="Times New Roman" w:hAnsi="Times New Roman" w:cs="Times New Roman"/>
          <w:b/>
          <w:bCs/>
        </w:rPr>
        <w:t>Картина под номером 2</w:t>
      </w:r>
      <w:r>
        <w:rPr>
          <w:rFonts w:ascii="Times New Roman" w:hAnsi="Times New Roman" w:cs="Times New Roman"/>
        </w:rPr>
        <w:t xml:space="preserve"> – автопортрет известного русского художника Б. М. </w:t>
      </w:r>
      <w:r w:rsidR="00DF6EDF">
        <w:rPr>
          <w:rFonts w:ascii="Times New Roman" w:hAnsi="Times New Roman" w:cs="Times New Roman"/>
          <w:b/>
          <w:bCs/>
        </w:rPr>
        <w:t>КУСТОДИЕВА</w:t>
      </w:r>
      <w:r>
        <w:rPr>
          <w:rFonts w:ascii="Times New Roman" w:hAnsi="Times New Roman" w:cs="Times New Roman"/>
        </w:rPr>
        <w:t>, автора полотен «Масленица» и «</w:t>
      </w:r>
      <w:r w:rsidR="00DF6EDF">
        <w:rPr>
          <w:rFonts w:ascii="Times New Roman" w:hAnsi="Times New Roman" w:cs="Times New Roman"/>
          <w:b/>
          <w:bCs/>
        </w:rPr>
        <w:t>КУПЧИХА</w:t>
      </w:r>
      <w:r>
        <w:rPr>
          <w:rFonts w:ascii="Times New Roman" w:hAnsi="Times New Roman" w:cs="Times New Roman"/>
        </w:rPr>
        <w:t xml:space="preserve"> за чаем», а также знаменитого портрета оперного певца Ф. И. </w:t>
      </w:r>
      <w:r w:rsidR="00DF6EDF">
        <w:rPr>
          <w:rFonts w:ascii="Times New Roman" w:hAnsi="Times New Roman" w:cs="Times New Roman"/>
          <w:b/>
          <w:bCs/>
        </w:rPr>
        <w:t>ШАЛЯПИНА</w:t>
      </w:r>
      <w:r>
        <w:rPr>
          <w:rFonts w:ascii="Times New Roman" w:hAnsi="Times New Roman" w:cs="Times New Roman"/>
        </w:rPr>
        <w:t>. В настоящее время работа хранится в собрании галереи Уффици во Флоренции.</w:t>
      </w:r>
    </w:p>
    <w:p w14:paraId="50B782CF" w14:textId="77777777" w:rsidR="008359D3" w:rsidRDefault="008359D3" w:rsidP="008359D3">
      <w:pPr>
        <w:jc w:val="both"/>
        <w:rPr>
          <w:rFonts w:ascii="Times New Roman" w:hAnsi="Times New Roman" w:cs="Times New Roman"/>
        </w:rPr>
      </w:pPr>
    </w:p>
    <w:p w14:paraId="2B221B96" w14:textId="3BEA6A71" w:rsidR="008359D3" w:rsidRDefault="008359D3" w:rsidP="008359D3">
      <w:pPr>
        <w:jc w:val="both"/>
        <w:rPr>
          <w:rFonts w:ascii="Times New Roman" w:hAnsi="Times New Roman" w:cs="Times New Roman"/>
        </w:rPr>
      </w:pPr>
      <w:r w:rsidRPr="008359D3">
        <w:rPr>
          <w:rFonts w:ascii="Times New Roman" w:hAnsi="Times New Roman" w:cs="Times New Roman"/>
          <w:b/>
          <w:bCs/>
        </w:rPr>
        <w:t xml:space="preserve">Картину под номером 3 </w:t>
      </w:r>
      <w:r>
        <w:rPr>
          <w:rFonts w:ascii="Times New Roman" w:hAnsi="Times New Roman" w:cs="Times New Roman"/>
        </w:rPr>
        <w:t xml:space="preserve">написал художник К. Ф. </w:t>
      </w:r>
      <w:r w:rsidR="00DF6EDF">
        <w:rPr>
          <w:rFonts w:ascii="Times New Roman" w:hAnsi="Times New Roman" w:cs="Times New Roman"/>
          <w:b/>
          <w:bCs/>
        </w:rPr>
        <w:t>ЮОН</w:t>
      </w:r>
      <w:r>
        <w:rPr>
          <w:rFonts w:ascii="Times New Roman" w:hAnsi="Times New Roman" w:cs="Times New Roman"/>
        </w:rPr>
        <w:t xml:space="preserve">, она называется </w:t>
      </w:r>
      <w:r w:rsidR="00DF6EDF">
        <w:rPr>
          <w:rFonts w:ascii="Times New Roman" w:hAnsi="Times New Roman" w:cs="Times New Roman"/>
        </w:rPr>
        <w:t>«</w:t>
      </w:r>
      <w:r w:rsidR="00DF6EDF">
        <w:rPr>
          <w:rFonts w:ascii="Times New Roman" w:hAnsi="Times New Roman" w:cs="Times New Roman"/>
          <w:b/>
          <w:bCs/>
        </w:rPr>
        <w:t>КУПОЛА</w:t>
      </w:r>
      <w:r>
        <w:rPr>
          <w:rFonts w:ascii="Times New Roman" w:hAnsi="Times New Roman" w:cs="Times New Roman"/>
        </w:rPr>
        <w:t xml:space="preserve"> и ласточки».</w:t>
      </w:r>
    </w:p>
    <w:p w14:paraId="1008D523" w14:textId="77777777" w:rsidR="00DF6EDF" w:rsidRDefault="00DF6EDF" w:rsidP="008359D3">
      <w:pPr>
        <w:jc w:val="both"/>
        <w:rPr>
          <w:rFonts w:ascii="Times New Roman" w:hAnsi="Times New Roman" w:cs="Times New Roman"/>
        </w:rPr>
      </w:pPr>
    </w:p>
    <w:p w14:paraId="207BFE92" w14:textId="02305735" w:rsidR="00DF6EDF" w:rsidRPr="00DF6EDF" w:rsidRDefault="00DF6EDF" w:rsidP="008359D3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По 1 баллу за </w:t>
      </w:r>
      <w:proofErr w:type="gramStart"/>
      <w:r>
        <w:rPr>
          <w:rFonts w:ascii="Times New Roman" w:hAnsi="Times New Roman" w:cs="Times New Roman"/>
          <w:i/>
          <w:iCs/>
        </w:rPr>
        <w:t>каждый верно</w:t>
      </w:r>
      <w:proofErr w:type="gramEnd"/>
      <w:r>
        <w:rPr>
          <w:rFonts w:ascii="Times New Roman" w:hAnsi="Times New Roman" w:cs="Times New Roman"/>
          <w:i/>
          <w:iCs/>
        </w:rPr>
        <w:t xml:space="preserve"> заполненный пропуск. Выставляем баллы даже в том случае, если город указан неверно.</w:t>
      </w:r>
    </w:p>
    <w:p w14:paraId="5D4B8DA6" w14:textId="77777777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</w:p>
    <w:p w14:paraId="40B016AE" w14:textId="3005A031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 </w:t>
      </w:r>
      <w:r>
        <w:rPr>
          <w:rFonts w:ascii="Times New Roman" w:hAnsi="Times New Roman" w:cs="Times New Roman"/>
          <w:b/>
          <w:bCs/>
          <w:lang w:val="en-US"/>
        </w:rPr>
        <w:t>[</w:t>
      </w:r>
      <w:r>
        <w:rPr>
          <w:rFonts w:ascii="Times New Roman" w:hAnsi="Times New Roman" w:cs="Times New Roman"/>
          <w:b/>
          <w:bCs/>
        </w:rPr>
        <w:t>15 баллов</w:t>
      </w:r>
      <w:r>
        <w:rPr>
          <w:rFonts w:ascii="Times New Roman" w:hAnsi="Times New Roman" w:cs="Times New Roman"/>
          <w:b/>
          <w:bCs/>
          <w:lang w:val="en-US"/>
        </w:rPr>
        <w:t>]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57"/>
        <w:gridCol w:w="1867"/>
        <w:gridCol w:w="2451"/>
        <w:gridCol w:w="1370"/>
      </w:tblGrid>
      <w:tr w:rsidR="0064620B" w14:paraId="103279E9" w14:textId="77777777" w:rsidTr="007E69B8">
        <w:tc>
          <w:tcPr>
            <w:tcW w:w="3657" w:type="dxa"/>
          </w:tcPr>
          <w:p w14:paraId="23A25C34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Изображение</w:t>
            </w:r>
          </w:p>
        </w:tc>
        <w:tc>
          <w:tcPr>
            <w:tcW w:w="1867" w:type="dxa"/>
          </w:tcPr>
          <w:p w14:paraId="26B7FFF3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Место</w:t>
            </w:r>
          </w:p>
        </w:tc>
        <w:tc>
          <w:tcPr>
            <w:tcW w:w="2451" w:type="dxa"/>
          </w:tcPr>
          <w:p w14:paraId="7BE2C492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Заполните пропуски (</w:t>
            </w:r>
            <w:r w:rsidRPr="00217B09">
              <w:rPr>
                <w:rFonts w:ascii="Times New Roman" w:hAnsi="Times New Roman" w:cs="Times New Roman"/>
                <w:b/>
                <w:bCs/>
                <w:u w:val="single"/>
              </w:rPr>
              <w:t>кроме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второго изображения)</w:t>
            </w:r>
          </w:p>
        </w:tc>
        <w:tc>
          <w:tcPr>
            <w:tcW w:w="1370" w:type="dxa"/>
          </w:tcPr>
          <w:p w14:paraId="459C1731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Век постройки</w:t>
            </w:r>
          </w:p>
        </w:tc>
      </w:tr>
      <w:tr w:rsidR="00DF6EDF" w14:paraId="26651E1A" w14:textId="77777777" w:rsidTr="007E69B8">
        <w:tc>
          <w:tcPr>
            <w:tcW w:w="3657" w:type="dxa"/>
          </w:tcPr>
          <w:p w14:paraId="7B7BA194" w14:textId="5B079EAB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fldChar w:fldCharType="begin"/>
            </w:r>
            <w:r>
              <w:instrText xml:space="preserve"> INCLUDEPICTURE "/Users/pavel/Library/Group Containers/UBF8T346G9.ms/WebArchiveCopyPasteTempFiles/com.microsoft.Word/i?id=e51539523490588f0f0942d434b29aca_l-5451037-images-thumbs&amp;n=13"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E5EF7DD" wp14:editId="2C57A8C9">
                  <wp:extent cx="2160000" cy="1619480"/>
                  <wp:effectExtent l="0" t="0" r="0" b="0"/>
                  <wp:docPr id="2023680430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38D9BC17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4117F3F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E4B52E6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AB8388B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85DF10D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МОСКВА</w:t>
            </w:r>
          </w:p>
          <w:p w14:paraId="46F587A4" w14:textId="77777777" w:rsidR="00DF6EDF" w:rsidRDefault="00DF6EDF" w:rsidP="00DF6EDF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4618B73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0C5C2C27" w14:textId="3D2F91B2" w:rsidR="00DF6EDF" w:rsidRPr="00217B09" w:rsidRDefault="00DF6EDF" w:rsidP="00DF6EDF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город,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где</w:t>
            </w:r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храм</w:t>
            </w:r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находится</w:t>
            </w:r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 наши дни)</w:t>
            </w:r>
          </w:p>
        </w:tc>
        <w:tc>
          <w:tcPr>
            <w:tcW w:w="2451" w:type="dxa"/>
          </w:tcPr>
          <w:p w14:paraId="2C10C132" w14:textId="77777777" w:rsidR="00DF6EDF" w:rsidRPr="00E171C3" w:rsidRDefault="00DF6EDF" w:rsidP="00DF6EDF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77E09AE" w14:textId="19D05AC8" w:rsidR="00DF6EDF" w:rsidRPr="00E171C3" w:rsidRDefault="00DF6EDF" w:rsidP="00DF6ED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Этот храм, образец «</w:t>
            </w:r>
            <w:r>
              <w:rPr>
                <w:rFonts w:ascii="Times New Roman" w:hAnsi="Times New Roman" w:cs="Times New Roman"/>
                <w:b/>
                <w:bCs/>
              </w:rPr>
              <w:t>ШАТРОВОГО</w:t>
            </w:r>
            <w:r>
              <w:rPr>
                <w:rFonts w:ascii="Times New Roman" w:hAnsi="Times New Roman" w:cs="Times New Roman"/>
              </w:rPr>
              <w:t xml:space="preserve"> стиля» в русском </w:t>
            </w:r>
            <w:proofErr w:type="spellStart"/>
            <w:r>
              <w:rPr>
                <w:rFonts w:ascii="Times New Roman" w:hAnsi="Times New Roman" w:cs="Times New Roman"/>
              </w:rPr>
              <w:t>зод-честве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E171C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был</w:t>
            </w:r>
            <w:r w:rsidRPr="00E171C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построен по случаю рождения долгожданного</w:t>
            </w:r>
            <w:r w:rsidRPr="00E171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насле-дника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великого князя</w:t>
            </w:r>
            <w:r w:rsidRPr="00E171C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Василия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70" w:type="dxa"/>
          </w:tcPr>
          <w:p w14:paraId="6937664C" w14:textId="77777777" w:rsidR="00DF6EDF" w:rsidRPr="00ED5970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9463B7E" w14:textId="0D5C61EE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970">
              <w:rPr>
                <w:rFonts w:ascii="Times New Roman" w:hAnsi="Times New Roman" w:cs="Times New Roman"/>
                <w:b/>
                <w:bCs/>
                <w:lang w:val="en-US"/>
              </w:rPr>
              <w:t>XVI</w:t>
            </w:r>
            <w:r w:rsidRPr="00ED5970">
              <w:rPr>
                <w:rFonts w:ascii="Times New Roman" w:hAnsi="Times New Roman" w:cs="Times New Roman"/>
                <w:b/>
                <w:bCs/>
              </w:rPr>
              <w:t xml:space="preserve"> (16)</w:t>
            </w:r>
          </w:p>
        </w:tc>
      </w:tr>
      <w:tr w:rsidR="0064620B" w14:paraId="1EED083F" w14:textId="77777777" w:rsidTr="007E69B8">
        <w:tc>
          <w:tcPr>
            <w:tcW w:w="3657" w:type="dxa"/>
          </w:tcPr>
          <w:p w14:paraId="1040904F" w14:textId="20862B21" w:rsidR="0064620B" w:rsidRDefault="00E95864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3CCF">
              <w:fldChar w:fldCharType="begin"/>
            </w:r>
            <w:r w:rsidRPr="00563CCF">
              <w:instrText xml:space="preserve"> INCLUDEPICTURE "/Users/pavel/Library/Group Containers/UBF8T346G9.ms/WebArchiveCopyPasteTempFiles/com.microsoft.Word/smolnyy-2_a76.jpg" \* MERGEFORMATINET </w:instrText>
            </w:r>
            <w:r w:rsidRPr="00563CCF">
              <w:fldChar w:fldCharType="separate"/>
            </w:r>
            <w:r w:rsidRPr="00563CCF">
              <w:rPr>
                <w:noProof/>
              </w:rPr>
              <w:drawing>
                <wp:inline distT="0" distB="0" distL="0" distR="0" wp14:anchorId="56316761" wp14:editId="768AF833">
                  <wp:extent cx="2160000" cy="1437999"/>
                  <wp:effectExtent l="0" t="0" r="0" b="0"/>
                  <wp:docPr id="2075662228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CCF">
              <w:fldChar w:fldCharType="end"/>
            </w:r>
          </w:p>
        </w:tc>
        <w:tc>
          <w:tcPr>
            <w:tcW w:w="1867" w:type="dxa"/>
          </w:tcPr>
          <w:p w14:paraId="17ECD768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41066CD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444C541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35B67C9" w14:textId="6D01EB5C" w:rsidR="0064620B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САНКТ-ПЕТЕРБУРГ</w:t>
            </w:r>
          </w:p>
          <w:p w14:paraId="34A95121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94DBC35" w14:textId="77777777" w:rsidR="0064620B" w:rsidRDefault="0064620B" w:rsidP="00E95864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563A070F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451" w:type="dxa"/>
          </w:tcPr>
          <w:p w14:paraId="0B2DA112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088E21D" w14:textId="77777777" w:rsidR="0064620B" w:rsidRPr="00C51688" w:rsidRDefault="0064620B" w:rsidP="007E69B8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E5763AD" w14:textId="1D2DB68C" w:rsidR="0064620B" w:rsidRPr="00C51688" w:rsidRDefault="00E95864" w:rsidP="007E69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собор был </w:t>
            </w:r>
            <w:proofErr w:type="gramStart"/>
            <w:r>
              <w:rPr>
                <w:rFonts w:ascii="Times New Roman" w:hAnsi="Times New Roman" w:cs="Times New Roman"/>
              </w:rPr>
              <w:t>пост-роен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проекту архи-</w:t>
            </w:r>
            <w:proofErr w:type="spellStart"/>
            <w:r>
              <w:rPr>
                <w:rFonts w:ascii="Times New Roman" w:hAnsi="Times New Roman" w:cs="Times New Roman"/>
              </w:rPr>
              <w:t>тектора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спроектиро-вавшего</w:t>
            </w:r>
            <w:proofErr w:type="spellEnd"/>
            <w:r w:rsidRPr="00E95864">
              <w:rPr>
                <w:rFonts w:ascii="Times New Roman" w:hAnsi="Times New Roman" w:cs="Times New Roman"/>
                <w:sz w:val="4"/>
                <w:szCs w:val="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Екатерининс</w:t>
            </w:r>
            <w:proofErr w:type="spellEnd"/>
            <w:r>
              <w:rPr>
                <w:rFonts w:ascii="Times New Roman" w:hAnsi="Times New Roman" w:cs="Times New Roman"/>
              </w:rPr>
              <w:t>-кий</w:t>
            </w:r>
            <w:r w:rsidRPr="00E9586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 w:rsidRPr="00E9586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Зимний дворцы. </w:t>
            </w:r>
          </w:p>
        </w:tc>
        <w:tc>
          <w:tcPr>
            <w:tcW w:w="1370" w:type="dxa"/>
          </w:tcPr>
          <w:p w14:paraId="3EEAEB05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997C855" w14:textId="51194D07" w:rsidR="00DF6EDF" w:rsidRPr="00DF6EDF" w:rsidRDefault="00DF6EDF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XVIII (18)</w:t>
            </w:r>
          </w:p>
        </w:tc>
      </w:tr>
      <w:tr w:rsidR="00DF6EDF" w14:paraId="6CECB5AD" w14:textId="77777777" w:rsidTr="007E69B8">
        <w:tc>
          <w:tcPr>
            <w:tcW w:w="3657" w:type="dxa"/>
          </w:tcPr>
          <w:p w14:paraId="0662288A" w14:textId="77777777" w:rsidR="00DF6EDF" w:rsidRDefault="00DF6EDF" w:rsidP="00DF6EDF">
            <w:pPr>
              <w:jc w:val="center"/>
            </w:pPr>
            <w:r>
              <w:fldChar w:fldCharType="begin"/>
            </w:r>
            <w:r>
              <w:instrText xml:space="preserve"> INCLUDEPICTURE "/Users/pavel/Library/Group Containers/UBF8T346G9.ms/WebArchiveCopyPasteTempFiles/com.microsoft.Word/i?id=8ead0d22c5928eea97a53f96cf69460b_l-3922135-images-thumbs&amp;n=13"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C11F7A" wp14:editId="03E169E2">
                  <wp:extent cx="2160000" cy="1208030"/>
                  <wp:effectExtent l="0" t="0" r="0" b="0"/>
                  <wp:docPr id="1377711983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0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3E81134A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8CDD0AD" w14:textId="77777777" w:rsidR="00DF6EDF" w:rsidRDefault="00DF6EDF" w:rsidP="00DF6EDF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0ACB720A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ВЛАДИМИР</w:t>
            </w:r>
          </w:p>
          <w:p w14:paraId="39E2A068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(-НА- КЛЯЗЬМЕ)</w:t>
            </w:r>
          </w:p>
          <w:p w14:paraId="46308727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AF5965C" w14:textId="4EBDC70C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451" w:type="dxa"/>
          </w:tcPr>
          <w:p w14:paraId="04B1DACC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F49F946" w14:textId="362377D0" w:rsidR="00DF6EDF" w:rsidRPr="00C51688" w:rsidRDefault="00DF6EDF" w:rsidP="00DF6ED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Инициатором</w:t>
            </w:r>
            <w:r w:rsidRPr="00C516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возве-дения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этого собора в своей новой столице был князь Андрей </w:t>
            </w:r>
            <w:r>
              <w:rPr>
                <w:rFonts w:ascii="Times New Roman" w:hAnsi="Times New Roman" w:cs="Times New Roman"/>
                <w:b/>
                <w:bCs/>
              </w:rPr>
              <w:t>БОГОЛЮБСКИЙ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70" w:type="dxa"/>
          </w:tcPr>
          <w:p w14:paraId="09B826C8" w14:textId="77777777" w:rsidR="00DF6EDF" w:rsidRP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3ECC274" w14:textId="78B46D51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XII (12)</w:t>
            </w:r>
          </w:p>
        </w:tc>
      </w:tr>
      <w:tr w:rsidR="00E95864" w14:paraId="28034641" w14:textId="77777777" w:rsidTr="007E69B8">
        <w:tc>
          <w:tcPr>
            <w:tcW w:w="3657" w:type="dxa"/>
          </w:tcPr>
          <w:p w14:paraId="5002B05F" w14:textId="0618919D" w:rsidR="0064620B" w:rsidRDefault="00E95864" w:rsidP="007E69B8">
            <w:pPr>
              <w:jc w:val="center"/>
            </w:pPr>
            <w:r w:rsidRPr="00563CCF">
              <w:lastRenderedPageBreak/>
              <w:fldChar w:fldCharType="begin"/>
            </w:r>
            <w:r w:rsidRPr="00563CCF">
              <w:instrText xml:space="preserve"> INCLUDEPICTURE "/Users/pavel/Library/Group Containers/UBF8T346G9.ms/WebArchiveCopyPasteTempFiles/com.microsoft.Word/1594b22501ee66510505dbd0e0296c38.jpg" \* MERGEFORMATINET </w:instrText>
            </w:r>
            <w:r w:rsidRPr="00563CCF">
              <w:fldChar w:fldCharType="separate"/>
            </w:r>
            <w:r w:rsidRPr="00563CCF">
              <w:rPr>
                <w:noProof/>
              </w:rPr>
              <w:drawing>
                <wp:inline distT="0" distB="0" distL="0" distR="0" wp14:anchorId="7796EE8D" wp14:editId="29BD67DC">
                  <wp:extent cx="2160000" cy="1434767"/>
                  <wp:effectExtent l="0" t="0" r="0" b="635"/>
                  <wp:docPr id="72783344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CCF">
              <w:fldChar w:fldCharType="end"/>
            </w:r>
          </w:p>
        </w:tc>
        <w:tc>
          <w:tcPr>
            <w:tcW w:w="1867" w:type="dxa"/>
          </w:tcPr>
          <w:p w14:paraId="12351663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9A8A0B2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425B6C0" w14:textId="4EE6403F" w:rsidR="0064620B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САНКТ-ПЕТЕРБУРГ</w:t>
            </w:r>
          </w:p>
          <w:p w14:paraId="45E0BD24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9C4DC4D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0446816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B5A0656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451" w:type="dxa"/>
          </w:tcPr>
          <w:p w14:paraId="17B1CBC4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AE2CC5D" w14:textId="37FA1FC5" w:rsidR="0064620B" w:rsidRPr="00C51688" w:rsidRDefault="003E7201" w:rsidP="007E69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названии этого </w:t>
            </w:r>
            <w:proofErr w:type="spellStart"/>
            <w:r>
              <w:rPr>
                <w:rFonts w:ascii="Times New Roman" w:hAnsi="Times New Roman" w:cs="Times New Roman"/>
              </w:rPr>
              <w:t>хра-ма</w:t>
            </w:r>
            <w:proofErr w:type="spellEnd"/>
            <w:r w:rsidRPr="003E7201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увековечено</w:t>
            </w:r>
            <w:r w:rsidRPr="003E720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знаме-нитое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DF6EDF">
              <w:rPr>
                <w:rFonts w:ascii="Times New Roman" w:hAnsi="Times New Roman" w:cs="Times New Roman"/>
                <w:b/>
                <w:bCs/>
              </w:rPr>
              <w:t>ЧЕСМЕНСКОЕ</w:t>
            </w:r>
            <w:r>
              <w:rPr>
                <w:rFonts w:ascii="Times New Roman" w:hAnsi="Times New Roman" w:cs="Times New Roman"/>
              </w:rPr>
              <w:t xml:space="preserve"> сражение 1770 года, в котором русский флот одержал победу. </w:t>
            </w:r>
          </w:p>
        </w:tc>
        <w:tc>
          <w:tcPr>
            <w:tcW w:w="1370" w:type="dxa"/>
          </w:tcPr>
          <w:p w14:paraId="3C2EBEF0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9C6BB12" w14:textId="685FC32B" w:rsidR="00DF6EDF" w:rsidRDefault="00DF6EDF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XVIII (18)</w:t>
            </w:r>
          </w:p>
        </w:tc>
      </w:tr>
      <w:tr w:rsidR="00DF6EDF" w14:paraId="7C46F31E" w14:textId="77777777" w:rsidTr="007E69B8">
        <w:tc>
          <w:tcPr>
            <w:tcW w:w="3657" w:type="dxa"/>
          </w:tcPr>
          <w:p w14:paraId="20AB059B" w14:textId="77777777" w:rsidR="00DF6EDF" w:rsidRDefault="00DF6EDF" w:rsidP="00DF6EDF">
            <w:pPr>
              <w:jc w:val="center"/>
            </w:pPr>
            <w:r>
              <w:fldChar w:fldCharType="begin"/>
            </w:r>
            <w:r>
              <w:instrText xml:space="preserve"> INCLUDEPICTURE "/Users/pavel/Library/Group Containers/UBF8T346G9.ms/WebArchiveCopyPasteTempFiles/com.microsoft.Word/maxresdefault.jpg"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D2EFA2D" wp14:editId="182FA2F3">
                  <wp:extent cx="2160000" cy="1214726"/>
                  <wp:effectExtent l="0" t="0" r="0" b="5080"/>
                  <wp:docPr id="141029195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1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5BAE9C4E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4AF3AE5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17345DF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МОСКВА</w:t>
            </w:r>
          </w:p>
          <w:p w14:paraId="1E4C5E52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2CB2F40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7E0A4AE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2C5C5D8" w14:textId="001A9FC6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451" w:type="dxa"/>
          </w:tcPr>
          <w:p w14:paraId="2265F021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9D6E129" w14:textId="3BB9D43F" w:rsidR="00DF6EDF" w:rsidRPr="00C51688" w:rsidRDefault="00DF6EDF" w:rsidP="00DF6ED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Архитектором этого собора</w:t>
            </w:r>
            <w:r w:rsidRPr="00C5168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был</w:t>
            </w:r>
            <w:r w:rsidRPr="00C516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пригла-шённый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итальянский зодчий Аристотель </w:t>
            </w:r>
            <w:r>
              <w:rPr>
                <w:rFonts w:ascii="Times New Roman" w:hAnsi="Times New Roman" w:cs="Times New Roman"/>
                <w:b/>
                <w:bCs/>
              </w:rPr>
              <w:t>ФИОРАВАНТИ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370" w:type="dxa"/>
          </w:tcPr>
          <w:p w14:paraId="63105205" w14:textId="77777777" w:rsidR="00DF6EDF" w:rsidRP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388A5A2" w14:textId="0427818E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XV (15)</w:t>
            </w:r>
          </w:p>
        </w:tc>
      </w:tr>
      <w:tr w:rsidR="00E95864" w14:paraId="05DC19C3" w14:textId="77777777" w:rsidTr="007E69B8">
        <w:tc>
          <w:tcPr>
            <w:tcW w:w="3657" w:type="dxa"/>
          </w:tcPr>
          <w:p w14:paraId="48E9B9BD" w14:textId="350A8571" w:rsidR="0064620B" w:rsidRDefault="00E95864" w:rsidP="007E69B8">
            <w:pPr>
              <w:jc w:val="center"/>
            </w:pPr>
            <w:r w:rsidRPr="00563CCF">
              <w:fldChar w:fldCharType="begin"/>
            </w:r>
            <w:r w:rsidRPr="00563CCF">
              <w:instrText xml:space="preserve"> INCLUDEPICTURE "/Users/pavel/Library/Group Containers/UBF8T346G9.ms/WebArchiveCopyPasteTempFiles/com.microsoft.Word/i?id=3e8d23cd55a209811e91de71a5faf36b_l-11008180-images-thumbs&amp;n=13" \* MERGEFORMATINET </w:instrText>
            </w:r>
            <w:r w:rsidRPr="00563CCF">
              <w:fldChar w:fldCharType="separate"/>
            </w:r>
            <w:r w:rsidRPr="00563CCF">
              <w:rPr>
                <w:noProof/>
              </w:rPr>
              <w:drawing>
                <wp:inline distT="0" distB="0" distL="0" distR="0" wp14:anchorId="6FAE1B3C" wp14:editId="5484E4C3">
                  <wp:extent cx="2160000" cy="1510499"/>
                  <wp:effectExtent l="0" t="0" r="0" b="1270"/>
                  <wp:docPr id="76112053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1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CCF">
              <w:fldChar w:fldCharType="end"/>
            </w:r>
          </w:p>
        </w:tc>
        <w:tc>
          <w:tcPr>
            <w:tcW w:w="1867" w:type="dxa"/>
          </w:tcPr>
          <w:p w14:paraId="49875A75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8A60954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078B00B" w14:textId="3B44EF15" w:rsidR="0064620B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САНКТ-ПЕТЕРБУРГ</w:t>
            </w:r>
          </w:p>
          <w:p w14:paraId="21065384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ABEA74E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8BF6A2C" w14:textId="77777777" w:rsidR="003E7201" w:rsidRDefault="003E7201" w:rsidP="007E69B8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1099063D" w14:textId="77777777" w:rsidR="003E7201" w:rsidRDefault="003E7201" w:rsidP="007E69B8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4F24FF3A" w14:textId="625922CD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451" w:type="dxa"/>
          </w:tcPr>
          <w:p w14:paraId="59602E22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FACD729" w14:textId="77777777" w:rsidR="003E7201" w:rsidRDefault="003E7201" w:rsidP="007E69B8">
            <w:pPr>
              <w:jc w:val="both"/>
              <w:rPr>
                <w:rFonts w:ascii="Times New Roman" w:hAnsi="Times New Roman" w:cs="Times New Roman"/>
              </w:rPr>
            </w:pPr>
          </w:p>
          <w:p w14:paraId="59D6B4ED" w14:textId="55814E2D" w:rsidR="0064620B" w:rsidRPr="00C51688" w:rsidRDefault="003E7201" w:rsidP="007E69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Архитектор собора – Доменико </w:t>
            </w:r>
            <w:r w:rsidR="00DF6EDF">
              <w:rPr>
                <w:rFonts w:ascii="Times New Roman" w:hAnsi="Times New Roman" w:cs="Times New Roman"/>
                <w:b/>
                <w:bCs/>
              </w:rPr>
              <w:t>ТРЕЗИНИ</w:t>
            </w:r>
            <w:r>
              <w:rPr>
                <w:rFonts w:ascii="Times New Roman" w:hAnsi="Times New Roman" w:cs="Times New Roman"/>
              </w:rPr>
              <w:t xml:space="preserve"> – также известен как автор проекта Здания Двенадцати коллегий.</w:t>
            </w:r>
          </w:p>
        </w:tc>
        <w:tc>
          <w:tcPr>
            <w:tcW w:w="1370" w:type="dxa"/>
          </w:tcPr>
          <w:p w14:paraId="32CEA11A" w14:textId="77777777" w:rsidR="0064620B" w:rsidRDefault="0064620B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CE7DB7D" w14:textId="3C0726A1" w:rsidR="00DF6EDF" w:rsidRDefault="00DF6EDF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XVIII (18)</w:t>
            </w:r>
          </w:p>
        </w:tc>
      </w:tr>
      <w:tr w:rsidR="00DF6EDF" w14:paraId="59035783" w14:textId="77777777" w:rsidTr="007E69B8">
        <w:tc>
          <w:tcPr>
            <w:tcW w:w="3657" w:type="dxa"/>
          </w:tcPr>
          <w:p w14:paraId="67D50F06" w14:textId="77777777" w:rsidR="00DF6EDF" w:rsidRDefault="00DF6EDF" w:rsidP="00DF6EDF">
            <w:pPr>
              <w:jc w:val="center"/>
            </w:pPr>
            <w:r>
              <w:fldChar w:fldCharType="begin"/>
            </w:r>
            <w:r>
              <w:instrText xml:space="preserve"> INCLUDEPICTURE "/Users/pavel/Library/Group Containers/UBF8T346G9.ms/WebArchiveCopyPasteTempFiles/com.microsoft.Word/i?id=3d21844b39230e0c2815e0f3971ae15688928a21-4507734-images-thumbs&amp;n=13"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00AEEC" wp14:editId="2D438879">
                  <wp:extent cx="2160000" cy="1441463"/>
                  <wp:effectExtent l="0" t="0" r="0" b="0"/>
                  <wp:docPr id="2083684719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4595BA6D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C1DB886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B3CA6C0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БОГОЛЮ-БОВО</w:t>
            </w:r>
          </w:p>
          <w:p w14:paraId="20D5E4D3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8B83AA9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B11F0D2" w14:textId="5EAF2E39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(укажите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населён-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пункт, где</w:t>
            </w: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находится</w:t>
            </w: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храм)</w:t>
            </w:r>
          </w:p>
        </w:tc>
        <w:tc>
          <w:tcPr>
            <w:tcW w:w="2451" w:type="dxa"/>
          </w:tcPr>
          <w:p w14:paraId="207099CE" w14:textId="77777777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AC939BF" w14:textId="77777777" w:rsidR="00DF6EDF" w:rsidRPr="00B138E1" w:rsidRDefault="00DF6EDF" w:rsidP="00DF6EDF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44EB07E6" w14:textId="34B9256C" w:rsidR="00DF6EDF" w:rsidRPr="00B138E1" w:rsidRDefault="00DF6EDF" w:rsidP="00DF6ED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храм Андрей </w:t>
            </w:r>
            <w:proofErr w:type="spellStart"/>
            <w:r>
              <w:rPr>
                <w:rFonts w:ascii="Times New Roman" w:hAnsi="Times New Roman" w:cs="Times New Roman"/>
              </w:rPr>
              <w:t>Бо-голюбский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приказал построить в память о своём рано ушедшем из жизни </w:t>
            </w:r>
            <w:r>
              <w:rPr>
                <w:rFonts w:ascii="Times New Roman" w:hAnsi="Times New Roman" w:cs="Times New Roman"/>
                <w:b/>
                <w:bCs/>
              </w:rPr>
              <w:t>СЫНЕ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70" w:type="dxa"/>
          </w:tcPr>
          <w:p w14:paraId="3DDD77F0" w14:textId="77777777" w:rsidR="00DF6EDF" w:rsidRPr="00946E77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79ACEFC" w14:textId="744F1042" w:rsidR="00DF6EDF" w:rsidRDefault="00DF6EDF" w:rsidP="00DF6ED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XII (12)</w:t>
            </w:r>
          </w:p>
        </w:tc>
      </w:tr>
      <w:tr w:rsidR="00946E77" w14:paraId="4BA4EA18" w14:textId="77777777" w:rsidTr="007E69B8">
        <w:tc>
          <w:tcPr>
            <w:tcW w:w="3657" w:type="dxa"/>
          </w:tcPr>
          <w:p w14:paraId="70411EBE" w14:textId="77777777" w:rsidR="00946E77" w:rsidRDefault="00946E77" w:rsidP="00946E77">
            <w:pPr>
              <w:jc w:val="center"/>
            </w:pPr>
            <w:r>
              <w:fldChar w:fldCharType="begin"/>
            </w:r>
            <w:r>
              <w:instrText xml:space="preserve"> INCLUDEPICTURE "/Users/pavel/Library/Group Containers/UBF8T346G9.ms/WebArchiveCopyPasteTempFiles/com.microsoft.Word/i?id=5335d691409a703850df292d9afb48470e3a127d-4497405-images-thumbs&amp;n=13"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2D763A6" wp14:editId="6C169B0A">
                  <wp:extent cx="2160000" cy="1427378"/>
                  <wp:effectExtent l="0" t="0" r="0" b="0"/>
                  <wp:docPr id="2144126152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2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0989E916" w14:textId="77777777" w:rsidR="00946E77" w:rsidRDefault="00946E77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ABFB28F" w14:textId="77777777" w:rsidR="00946E77" w:rsidRDefault="00946E77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731C8F3" w14:textId="77777777" w:rsidR="00946E77" w:rsidRDefault="00946E77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ИСТРА</w:t>
            </w:r>
          </w:p>
          <w:p w14:paraId="4BF70A89" w14:textId="77777777" w:rsidR="00946E77" w:rsidRDefault="00946E77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F5C1823" w14:textId="77777777" w:rsidR="00946E77" w:rsidRDefault="00946E77" w:rsidP="00946E77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6B16E5E8" w14:textId="77777777" w:rsidR="00946E77" w:rsidRPr="00217B09" w:rsidRDefault="00946E77" w:rsidP="00946E7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CAB9DB1" w14:textId="687EE466" w:rsidR="00946E77" w:rsidRDefault="00946E77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город,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где</w:t>
            </w:r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памятник</w:t>
            </w:r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нахо-дится</w:t>
            </w:r>
            <w:proofErr w:type="spellEnd"/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 наши дни)</w:t>
            </w:r>
          </w:p>
        </w:tc>
        <w:tc>
          <w:tcPr>
            <w:tcW w:w="2451" w:type="dxa"/>
          </w:tcPr>
          <w:p w14:paraId="79906808" w14:textId="77777777" w:rsidR="00946E77" w:rsidRDefault="00946E77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86FC573" w14:textId="33F3E2AF" w:rsidR="00946E77" w:rsidRPr="00B138E1" w:rsidRDefault="00946E77" w:rsidP="00946E7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комплекс начали строить по указанию патриарха </w:t>
            </w:r>
            <w:r w:rsidRPr="00ED5970">
              <w:rPr>
                <w:rFonts w:ascii="Times New Roman" w:hAnsi="Times New Roman" w:cs="Times New Roman"/>
                <w:b/>
                <w:bCs/>
              </w:rPr>
              <w:t>НИКОНА</w:t>
            </w:r>
            <w:r>
              <w:rPr>
                <w:rFonts w:ascii="Times New Roman" w:hAnsi="Times New Roman" w:cs="Times New Roman"/>
              </w:rPr>
              <w:t xml:space="preserve">, инициатора </w:t>
            </w:r>
            <w:proofErr w:type="gramStart"/>
            <w:r>
              <w:rPr>
                <w:rFonts w:ascii="Times New Roman" w:hAnsi="Times New Roman" w:cs="Times New Roman"/>
              </w:rPr>
              <w:t>масштаб-</w:t>
            </w:r>
            <w:proofErr w:type="spellStart"/>
            <w:r>
              <w:rPr>
                <w:rFonts w:ascii="Times New Roman" w:hAnsi="Times New Roman" w:cs="Times New Roman"/>
              </w:rPr>
              <w:t>ных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реформ в церкви, приведших к расколу.</w:t>
            </w:r>
          </w:p>
        </w:tc>
        <w:tc>
          <w:tcPr>
            <w:tcW w:w="1370" w:type="dxa"/>
          </w:tcPr>
          <w:p w14:paraId="2E4C1D15" w14:textId="77777777" w:rsidR="00946E77" w:rsidRPr="00946E77" w:rsidRDefault="00946E77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2F6A858" w14:textId="39046960" w:rsidR="00946E77" w:rsidRDefault="00946E77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XVII (17)</w:t>
            </w:r>
          </w:p>
        </w:tc>
      </w:tr>
    </w:tbl>
    <w:p w14:paraId="74C6190C" w14:textId="77777777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</w:p>
    <w:p w14:paraId="42AD61F8" w14:textId="7FC95F39" w:rsidR="00946E77" w:rsidRDefault="00946E77" w:rsidP="00946E77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За </w:t>
      </w:r>
      <w:proofErr w:type="gramStart"/>
      <w:r w:rsidRPr="001A7B31">
        <w:rPr>
          <w:rFonts w:ascii="Times New Roman" w:hAnsi="Times New Roman" w:cs="Times New Roman"/>
          <w:b/>
          <w:bCs/>
          <w:i/>
          <w:iCs/>
        </w:rPr>
        <w:t>полностью</w:t>
      </w:r>
      <w:r>
        <w:rPr>
          <w:rFonts w:ascii="Times New Roman" w:hAnsi="Times New Roman" w:cs="Times New Roman"/>
          <w:i/>
          <w:iCs/>
        </w:rPr>
        <w:t xml:space="preserve"> верно</w:t>
      </w:r>
      <w:proofErr w:type="gramEnd"/>
      <w:r>
        <w:rPr>
          <w:rFonts w:ascii="Times New Roman" w:hAnsi="Times New Roman" w:cs="Times New Roman"/>
          <w:i/>
          <w:iCs/>
        </w:rPr>
        <w:t xml:space="preserve"> заполненную строку с</w:t>
      </w:r>
      <w:r>
        <w:rPr>
          <w:rFonts w:ascii="Times New Roman" w:hAnsi="Times New Roman" w:cs="Times New Roman"/>
          <w:i/>
          <w:iCs/>
        </w:rPr>
        <w:t xml:space="preserve">о Смольным собором </w:t>
      </w:r>
      <w:r>
        <w:rPr>
          <w:rFonts w:ascii="Times New Roman" w:hAnsi="Times New Roman" w:cs="Times New Roman"/>
          <w:i/>
          <w:iCs/>
        </w:rPr>
        <w:t>(вторая) выставляем 1 балл.</w:t>
      </w:r>
    </w:p>
    <w:p w14:paraId="5483CFAA" w14:textId="2418BE7E" w:rsidR="00946E77" w:rsidRPr="00946E77" w:rsidRDefault="00946E77" w:rsidP="0064620B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В остальных строках выставляем 2 балла за каждую</w:t>
      </w:r>
      <w:r w:rsidRPr="001A7B31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gramStart"/>
      <w:r w:rsidRPr="001A7B31">
        <w:rPr>
          <w:rFonts w:ascii="Times New Roman" w:hAnsi="Times New Roman" w:cs="Times New Roman"/>
          <w:b/>
          <w:bCs/>
          <w:i/>
          <w:iCs/>
        </w:rPr>
        <w:t>полностью</w:t>
      </w:r>
      <w:r>
        <w:rPr>
          <w:rFonts w:ascii="Times New Roman" w:hAnsi="Times New Roman" w:cs="Times New Roman"/>
          <w:i/>
          <w:iCs/>
        </w:rPr>
        <w:t xml:space="preserve"> верно</w:t>
      </w:r>
      <w:proofErr w:type="gramEnd"/>
      <w:r>
        <w:rPr>
          <w:rFonts w:ascii="Times New Roman" w:hAnsi="Times New Roman" w:cs="Times New Roman"/>
          <w:i/>
          <w:iCs/>
        </w:rPr>
        <w:t xml:space="preserve"> заполненную строку. За каждую строку с одной любой ошибкой (в населённом пункте, пропуске или веке) выставляем 1 балл.</w:t>
      </w:r>
    </w:p>
    <w:p w14:paraId="47FCA75C" w14:textId="77777777" w:rsidR="00946E77" w:rsidRPr="0064620B" w:rsidRDefault="00946E77" w:rsidP="0064620B">
      <w:pPr>
        <w:jc w:val="both"/>
        <w:rPr>
          <w:rFonts w:ascii="Times New Roman" w:hAnsi="Times New Roman" w:cs="Times New Roman"/>
          <w:b/>
          <w:bCs/>
        </w:rPr>
      </w:pPr>
    </w:p>
    <w:p w14:paraId="0755A308" w14:textId="77777777" w:rsidR="00946E77" w:rsidRDefault="00946E77" w:rsidP="00C7498B">
      <w:pPr>
        <w:jc w:val="both"/>
        <w:rPr>
          <w:rFonts w:ascii="Times New Roman" w:hAnsi="Times New Roman" w:cs="Times New Roman"/>
          <w:b/>
          <w:bCs/>
        </w:rPr>
      </w:pPr>
    </w:p>
    <w:p w14:paraId="17674FB5" w14:textId="77777777" w:rsidR="00946E77" w:rsidRDefault="00946E77" w:rsidP="00C7498B">
      <w:pPr>
        <w:jc w:val="both"/>
        <w:rPr>
          <w:rFonts w:ascii="Times New Roman" w:hAnsi="Times New Roman" w:cs="Times New Roman"/>
          <w:b/>
          <w:bCs/>
        </w:rPr>
      </w:pPr>
    </w:p>
    <w:p w14:paraId="7B2F35FF" w14:textId="77777777" w:rsidR="00946E77" w:rsidRDefault="00946E77" w:rsidP="00C7498B">
      <w:pPr>
        <w:jc w:val="both"/>
        <w:rPr>
          <w:rFonts w:ascii="Times New Roman" w:hAnsi="Times New Roman" w:cs="Times New Roman"/>
          <w:b/>
          <w:bCs/>
        </w:rPr>
      </w:pPr>
    </w:p>
    <w:p w14:paraId="310C26BD" w14:textId="77777777" w:rsidR="00946E77" w:rsidRDefault="00946E77" w:rsidP="00C7498B">
      <w:pPr>
        <w:jc w:val="both"/>
        <w:rPr>
          <w:rFonts w:ascii="Times New Roman" w:hAnsi="Times New Roman" w:cs="Times New Roman"/>
          <w:b/>
          <w:bCs/>
        </w:rPr>
      </w:pPr>
    </w:p>
    <w:p w14:paraId="0A1D53BC" w14:textId="5D376435" w:rsidR="00C7498B" w:rsidRDefault="0064620B" w:rsidP="00C7498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4.</w:t>
      </w:r>
      <w:r w:rsidR="00782A57">
        <w:rPr>
          <w:rFonts w:ascii="Times New Roman" w:hAnsi="Times New Roman" w:cs="Times New Roman"/>
          <w:b/>
          <w:bCs/>
        </w:rPr>
        <w:t xml:space="preserve"> </w:t>
      </w:r>
      <w:r w:rsidR="00782A57">
        <w:rPr>
          <w:rFonts w:ascii="Times New Roman" w:hAnsi="Times New Roman" w:cs="Times New Roman"/>
          <w:b/>
          <w:bCs/>
          <w:lang w:val="en-US"/>
        </w:rPr>
        <w:t>[</w:t>
      </w:r>
      <w:r w:rsidR="004D2C1F">
        <w:rPr>
          <w:rFonts w:ascii="Times New Roman" w:hAnsi="Times New Roman" w:cs="Times New Roman"/>
          <w:b/>
          <w:bCs/>
        </w:rPr>
        <w:t>10</w:t>
      </w:r>
      <w:r w:rsidR="00782A57">
        <w:rPr>
          <w:rFonts w:ascii="Times New Roman" w:hAnsi="Times New Roman" w:cs="Times New Roman"/>
          <w:b/>
          <w:bCs/>
        </w:rPr>
        <w:t xml:space="preserve"> баллов</w:t>
      </w:r>
      <w:r w:rsidR="00782A57">
        <w:rPr>
          <w:rFonts w:ascii="Times New Roman" w:hAnsi="Times New Roman" w:cs="Times New Roman"/>
          <w:b/>
          <w:bCs/>
          <w:lang w:val="en-US"/>
        </w:rPr>
        <w:t>]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2268"/>
        <w:gridCol w:w="2404"/>
      </w:tblGrid>
      <w:tr w:rsidR="003E7201" w:rsidRPr="00C5588B" w14:paraId="35DD50EB" w14:textId="77777777" w:rsidTr="003E7201">
        <w:tc>
          <w:tcPr>
            <w:tcW w:w="1271" w:type="dxa"/>
            <w:tcBorders>
              <w:bottom w:val="single" w:sz="4" w:space="0" w:color="auto"/>
            </w:tcBorders>
          </w:tcPr>
          <w:p w14:paraId="39668C21" w14:textId="77777777" w:rsidR="003E7201" w:rsidRPr="00C5588B" w:rsidRDefault="003E7201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588B">
              <w:rPr>
                <w:rFonts w:ascii="Times New Roman" w:hAnsi="Times New Roman" w:cs="Times New Roman"/>
                <w:b/>
                <w:bCs/>
              </w:rPr>
              <w:t>Карта губернии</w:t>
            </w:r>
          </w:p>
        </w:tc>
        <w:tc>
          <w:tcPr>
            <w:tcW w:w="3402" w:type="dxa"/>
          </w:tcPr>
          <w:p w14:paraId="2E1AA728" w14:textId="77777777" w:rsidR="003E7201" w:rsidRPr="00C5588B" w:rsidRDefault="003E7201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588B">
              <w:rPr>
                <w:rFonts w:ascii="Times New Roman" w:hAnsi="Times New Roman" w:cs="Times New Roman"/>
                <w:b/>
                <w:bCs/>
              </w:rPr>
              <w:t>Название губернии</w:t>
            </w:r>
          </w:p>
        </w:tc>
        <w:tc>
          <w:tcPr>
            <w:tcW w:w="2268" w:type="dxa"/>
          </w:tcPr>
          <w:p w14:paraId="4F8B62DA" w14:textId="4B128811" w:rsidR="003E7201" w:rsidRPr="00C5588B" w:rsidRDefault="003E7201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588B">
              <w:rPr>
                <w:rFonts w:ascii="Times New Roman" w:hAnsi="Times New Roman" w:cs="Times New Roman"/>
                <w:b/>
                <w:bCs/>
              </w:rPr>
              <w:t>Состав населения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(цифра)</w:t>
            </w:r>
          </w:p>
        </w:tc>
        <w:tc>
          <w:tcPr>
            <w:tcW w:w="2404" w:type="dxa"/>
          </w:tcPr>
          <w:p w14:paraId="315C1D50" w14:textId="1FD3C804" w:rsidR="003E7201" w:rsidRPr="00C5588B" w:rsidRDefault="003E7201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588B">
              <w:rPr>
                <w:rFonts w:ascii="Times New Roman" w:hAnsi="Times New Roman" w:cs="Times New Roman"/>
                <w:b/>
                <w:bCs/>
              </w:rPr>
              <w:t>Изображение герба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(римская цифра)</w:t>
            </w:r>
          </w:p>
        </w:tc>
      </w:tr>
      <w:tr w:rsidR="003E7201" w:rsidRPr="00C5588B" w14:paraId="13D91C93" w14:textId="77777777" w:rsidTr="003E7201">
        <w:tc>
          <w:tcPr>
            <w:tcW w:w="127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760C75" w14:textId="460C5A6A" w:rsidR="003E7201" w:rsidRPr="003E7201" w:rsidRDefault="003E7201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7201">
              <w:rPr>
                <w:rFonts w:ascii="Times New Roman" w:hAnsi="Times New Roman" w:cs="Times New Roman"/>
                <w:b/>
                <w:bCs/>
              </w:rPr>
              <w:t>А</w:t>
            </w:r>
          </w:p>
        </w:tc>
        <w:tc>
          <w:tcPr>
            <w:tcW w:w="3402" w:type="dxa"/>
          </w:tcPr>
          <w:p w14:paraId="5508D4EC" w14:textId="550CE941" w:rsidR="003E7201" w:rsidRPr="00A803AF" w:rsidRDefault="00A803AF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03AF">
              <w:rPr>
                <w:rFonts w:ascii="Times New Roman" w:hAnsi="Times New Roman" w:cs="Times New Roman"/>
                <w:b/>
                <w:bCs/>
              </w:rPr>
              <w:t>ВИТЕБСКАЯ</w:t>
            </w:r>
          </w:p>
          <w:p w14:paraId="79C8AA1C" w14:textId="77777777" w:rsidR="003E7201" w:rsidRPr="00A803AF" w:rsidRDefault="003E7201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14:paraId="2232EA90" w14:textId="2559AAE6" w:rsidR="003E7201" w:rsidRPr="00A803AF" w:rsidRDefault="00A803AF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2404" w:type="dxa"/>
            <w:shd w:val="clear" w:color="auto" w:fill="FFFFFF" w:themeFill="background1"/>
          </w:tcPr>
          <w:p w14:paraId="165D497E" w14:textId="1F9D8824" w:rsidR="003E7201" w:rsidRPr="00A803AF" w:rsidRDefault="00A803AF" w:rsidP="00946E7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II</w:t>
            </w:r>
          </w:p>
        </w:tc>
      </w:tr>
      <w:tr w:rsidR="003E7201" w:rsidRPr="00C5588B" w14:paraId="08825C5C" w14:textId="77777777" w:rsidTr="003E7201">
        <w:tc>
          <w:tcPr>
            <w:tcW w:w="1271" w:type="dxa"/>
            <w:tcBorders>
              <w:top w:val="single" w:sz="4" w:space="0" w:color="auto"/>
            </w:tcBorders>
          </w:tcPr>
          <w:p w14:paraId="0B29F6EB" w14:textId="7C384245" w:rsidR="003E7201" w:rsidRPr="003E7201" w:rsidRDefault="003E7201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7201">
              <w:rPr>
                <w:rFonts w:ascii="Times New Roman" w:hAnsi="Times New Roman" w:cs="Times New Roman"/>
                <w:b/>
                <w:bCs/>
              </w:rPr>
              <w:t>Б</w:t>
            </w:r>
          </w:p>
        </w:tc>
        <w:tc>
          <w:tcPr>
            <w:tcW w:w="3402" w:type="dxa"/>
          </w:tcPr>
          <w:p w14:paraId="1C5F58BE" w14:textId="1FBF4EDC" w:rsidR="003E7201" w:rsidRPr="00A803AF" w:rsidRDefault="00A803AF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03AF">
              <w:rPr>
                <w:rFonts w:ascii="Times New Roman" w:hAnsi="Times New Roman" w:cs="Times New Roman"/>
                <w:b/>
                <w:bCs/>
              </w:rPr>
              <w:t>КАЗАНСКАЯ</w:t>
            </w:r>
          </w:p>
          <w:p w14:paraId="63F23BBC" w14:textId="77777777" w:rsidR="003E7201" w:rsidRPr="00A803AF" w:rsidRDefault="003E7201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14:paraId="5EEA7522" w14:textId="717B6189" w:rsidR="003E7201" w:rsidRPr="00A803AF" w:rsidRDefault="00A803AF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404" w:type="dxa"/>
          </w:tcPr>
          <w:p w14:paraId="639C9163" w14:textId="7B2FA1B7" w:rsidR="003E7201" w:rsidRPr="00A803AF" w:rsidRDefault="00A803AF" w:rsidP="00946E7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III</w:t>
            </w:r>
          </w:p>
        </w:tc>
      </w:tr>
      <w:tr w:rsidR="003E7201" w:rsidRPr="00C5588B" w14:paraId="29D1965B" w14:textId="77777777" w:rsidTr="003E7201">
        <w:tc>
          <w:tcPr>
            <w:tcW w:w="1271" w:type="dxa"/>
          </w:tcPr>
          <w:p w14:paraId="0C1DDD4A" w14:textId="35B294A6" w:rsidR="003E7201" w:rsidRPr="003E7201" w:rsidRDefault="003E7201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7201">
              <w:rPr>
                <w:rFonts w:ascii="Times New Roman" w:hAnsi="Times New Roman" w:cs="Times New Roman"/>
                <w:b/>
                <w:bCs/>
              </w:rPr>
              <w:t>В</w:t>
            </w:r>
          </w:p>
        </w:tc>
        <w:tc>
          <w:tcPr>
            <w:tcW w:w="3402" w:type="dxa"/>
          </w:tcPr>
          <w:p w14:paraId="6C4DE7AE" w14:textId="28FC492D" w:rsidR="003E7201" w:rsidRPr="00A803AF" w:rsidRDefault="00A803AF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03AF">
              <w:rPr>
                <w:rFonts w:ascii="Times New Roman" w:hAnsi="Times New Roman" w:cs="Times New Roman"/>
                <w:b/>
                <w:bCs/>
              </w:rPr>
              <w:t>ТВЕРСКАЯ</w:t>
            </w:r>
          </w:p>
          <w:p w14:paraId="70BF0545" w14:textId="77777777" w:rsidR="003E7201" w:rsidRPr="00A803AF" w:rsidRDefault="003E7201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14:paraId="6B3A1A68" w14:textId="7BFE0335" w:rsidR="003E7201" w:rsidRPr="00A803AF" w:rsidRDefault="00A803AF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2404" w:type="dxa"/>
          </w:tcPr>
          <w:p w14:paraId="2F13E8AA" w14:textId="780A085F" w:rsidR="003E7201" w:rsidRPr="00A803AF" w:rsidRDefault="00A803AF" w:rsidP="00946E7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IV</w:t>
            </w:r>
          </w:p>
        </w:tc>
      </w:tr>
      <w:tr w:rsidR="003E7201" w:rsidRPr="00C5588B" w14:paraId="51B51246" w14:textId="77777777" w:rsidTr="003E7201">
        <w:tc>
          <w:tcPr>
            <w:tcW w:w="1271" w:type="dxa"/>
          </w:tcPr>
          <w:p w14:paraId="6881D74E" w14:textId="7BEBD97C" w:rsidR="003E7201" w:rsidRPr="003E7201" w:rsidRDefault="003E7201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7201">
              <w:rPr>
                <w:rFonts w:ascii="Times New Roman" w:hAnsi="Times New Roman" w:cs="Times New Roman"/>
                <w:b/>
                <w:bCs/>
              </w:rPr>
              <w:t>Г</w:t>
            </w:r>
          </w:p>
        </w:tc>
        <w:tc>
          <w:tcPr>
            <w:tcW w:w="3402" w:type="dxa"/>
          </w:tcPr>
          <w:p w14:paraId="2B09B7EE" w14:textId="5F7A502D" w:rsidR="003E7201" w:rsidRPr="00A803AF" w:rsidRDefault="00A803AF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803AF">
              <w:rPr>
                <w:rFonts w:ascii="Times New Roman" w:hAnsi="Times New Roman" w:cs="Times New Roman"/>
                <w:b/>
                <w:bCs/>
              </w:rPr>
              <w:t>КУТАИССКАЯ</w:t>
            </w:r>
          </w:p>
          <w:p w14:paraId="582DB8A8" w14:textId="77777777" w:rsidR="003E7201" w:rsidRPr="00A803AF" w:rsidRDefault="003E7201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14:paraId="6D11DF64" w14:textId="5ACDF74C" w:rsidR="003E7201" w:rsidRPr="00A803AF" w:rsidRDefault="00A803AF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2404" w:type="dxa"/>
            <w:shd w:val="clear" w:color="auto" w:fill="000000" w:themeFill="text1"/>
          </w:tcPr>
          <w:p w14:paraId="61B401C7" w14:textId="77777777" w:rsidR="003E7201" w:rsidRPr="00A803AF" w:rsidRDefault="003E7201" w:rsidP="00946E7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  <w:tr w:rsidR="003E7201" w:rsidRPr="00C5588B" w14:paraId="4C824411" w14:textId="77777777" w:rsidTr="003E7201">
        <w:tc>
          <w:tcPr>
            <w:tcW w:w="1271" w:type="dxa"/>
          </w:tcPr>
          <w:p w14:paraId="2A8ADF3F" w14:textId="759A673E" w:rsidR="003E7201" w:rsidRPr="003E7201" w:rsidRDefault="003E7201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E7201">
              <w:rPr>
                <w:rFonts w:ascii="Times New Roman" w:hAnsi="Times New Roman" w:cs="Times New Roman"/>
                <w:b/>
                <w:bCs/>
              </w:rPr>
              <w:t>Д</w:t>
            </w:r>
          </w:p>
        </w:tc>
        <w:tc>
          <w:tcPr>
            <w:tcW w:w="3402" w:type="dxa"/>
          </w:tcPr>
          <w:p w14:paraId="2AA81136" w14:textId="78EE8543" w:rsidR="003E7201" w:rsidRPr="00A803AF" w:rsidRDefault="00A803AF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ИРКУТСКАЯ</w:t>
            </w:r>
          </w:p>
          <w:p w14:paraId="2CA3493B" w14:textId="77777777" w:rsidR="003E7201" w:rsidRPr="00A803AF" w:rsidRDefault="003E7201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</w:tcPr>
          <w:p w14:paraId="0F3D3201" w14:textId="2A94FFCB" w:rsidR="003E7201" w:rsidRPr="00A803AF" w:rsidRDefault="00A803AF" w:rsidP="00946E7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2404" w:type="dxa"/>
          </w:tcPr>
          <w:p w14:paraId="39B41479" w14:textId="48D5D829" w:rsidR="003E7201" w:rsidRPr="00A803AF" w:rsidRDefault="00A803AF" w:rsidP="00946E7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I</w:t>
            </w:r>
          </w:p>
        </w:tc>
      </w:tr>
    </w:tbl>
    <w:p w14:paraId="24EA8282" w14:textId="77777777" w:rsidR="00782A57" w:rsidRDefault="00782A57" w:rsidP="00C7498B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7A2D86F5" w14:textId="484FB038" w:rsidR="00A803AF" w:rsidRDefault="00A803AF" w:rsidP="00C7498B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За каждую строку, </w:t>
      </w:r>
      <w:proofErr w:type="gramStart"/>
      <w:r>
        <w:rPr>
          <w:rFonts w:ascii="Times New Roman" w:hAnsi="Times New Roman" w:cs="Times New Roman"/>
          <w:i/>
          <w:iCs/>
        </w:rPr>
        <w:t>где верно</w:t>
      </w:r>
      <w:proofErr w:type="gramEnd"/>
      <w:r>
        <w:rPr>
          <w:rFonts w:ascii="Times New Roman" w:hAnsi="Times New Roman" w:cs="Times New Roman"/>
          <w:i/>
          <w:iCs/>
        </w:rPr>
        <w:t xml:space="preserve"> указаны все три элемента (для предпоследней строки – за два), выставляем по 2 балла.</w:t>
      </w:r>
    </w:p>
    <w:p w14:paraId="057D875F" w14:textId="4AEF3536" w:rsidR="00A803AF" w:rsidRDefault="00A803AF" w:rsidP="00C7498B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За каждую строку, </w:t>
      </w:r>
      <w:proofErr w:type="gramStart"/>
      <w:r>
        <w:rPr>
          <w:rFonts w:ascii="Times New Roman" w:hAnsi="Times New Roman" w:cs="Times New Roman"/>
          <w:i/>
          <w:iCs/>
        </w:rPr>
        <w:t>где верно</w:t>
      </w:r>
      <w:proofErr w:type="gramEnd"/>
      <w:r>
        <w:rPr>
          <w:rFonts w:ascii="Times New Roman" w:hAnsi="Times New Roman" w:cs="Times New Roman"/>
          <w:i/>
          <w:iCs/>
        </w:rPr>
        <w:t xml:space="preserve"> указаны название губернии и один любой элемент, выставляем 1 балл (для предпоследней строки – если есть только название).</w:t>
      </w:r>
    </w:p>
    <w:p w14:paraId="07ED4A21" w14:textId="2ADF8F05" w:rsidR="00A803AF" w:rsidRPr="00A803AF" w:rsidRDefault="00A803AF" w:rsidP="00C7498B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В строках, где неверно указано название губернии, баллы не выставляются вообще.</w:t>
      </w:r>
    </w:p>
    <w:p w14:paraId="61A9CC09" w14:textId="77777777" w:rsidR="00A803AF" w:rsidRPr="00A803AF" w:rsidRDefault="00A803AF" w:rsidP="00C7498B">
      <w:pPr>
        <w:jc w:val="both"/>
        <w:rPr>
          <w:rFonts w:ascii="Times New Roman" w:hAnsi="Times New Roman" w:cs="Times New Roman"/>
          <w:b/>
          <w:bCs/>
        </w:rPr>
      </w:pPr>
    </w:p>
    <w:p w14:paraId="3232E4E8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5. </w:t>
      </w:r>
      <w:r w:rsidRPr="00782A57">
        <w:rPr>
          <w:rFonts w:ascii="Times New Roman" w:hAnsi="Times New Roman" w:cs="Times New Roman"/>
          <w:b/>
          <w:bCs/>
        </w:rPr>
        <w:t>[</w:t>
      </w:r>
      <w:r>
        <w:rPr>
          <w:rFonts w:ascii="Times New Roman" w:hAnsi="Times New Roman" w:cs="Times New Roman"/>
          <w:b/>
          <w:bCs/>
        </w:rPr>
        <w:t>5 баллов</w:t>
      </w:r>
      <w:r w:rsidRPr="00782A57">
        <w:rPr>
          <w:rFonts w:ascii="Times New Roman" w:hAnsi="Times New Roman" w:cs="Times New Roman"/>
          <w:b/>
          <w:bCs/>
        </w:rPr>
        <w:t>]</w:t>
      </w:r>
    </w:p>
    <w:p w14:paraId="65845EB6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</w:p>
    <w:p w14:paraId="2232626E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Назовите историческое событие, которому посвящена карикатура:</w:t>
      </w:r>
    </w:p>
    <w:p w14:paraId="01F6E889" w14:textId="77777777" w:rsidR="00A803AF" w:rsidRPr="001A7B31" w:rsidRDefault="00A803AF" w:rsidP="00A803AF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/>
        </w:rPr>
        <w:t xml:space="preserve">НЮРНБЕРГСКИЙ ПРОЦЕСС (ТРИБУНАЛ), </w:t>
      </w:r>
      <w:r w:rsidRPr="001A7B31">
        <w:rPr>
          <w:rFonts w:ascii="Times New Roman" w:hAnsi="Times New Roman" w:cs="Times New Roman"/>
          <w:i/>
          <w:iCs/>
        </w:rPr>
        <w:t>принимаются также ответы без упоминания Нюрнберга, но соответствующие по смыслу, типа:</w:t>
      </w:r>
      <w:r>
        <w:rPr>
          <w:rFonts w:ascii="Times New Roman" w:hAnsi="Times New Roman" w:cs="Times New Roman"/>
        </w:rPr>
        <w:t xml:space="preserve"> ТРИБУНАЛ НАД НАЦИСТСКИМИ ПРЕСТУПНИКАМИ </w:t>
      </w:r>
      <w:r>
        <w:rPr>
          <w:rFonts w:ascii="Times New Roman" w:hAnsi="Times New Roman" w:cs="Times New Roman"/>
          <w:i/>
          <w:iCs/>
        </w:rPr>
        <w:t>(1 балл)</w:t>
      </w:r>
    </w:p>
    <w:p w14:paraId="784389B0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</w:p>
    <w:p w14:paraId="52060E70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Укажите имя и фамилию главного военного преступника, который не дожил до этого события:</w:t>
      </w:r>
    </w:p>
    <w:p w14:paraId="4D64C5DD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</w:p>
    <w:p w14:paraId="2E078DB2" w14:textId="77777777" w:rsidR="00A803AF" w:rsidRPr="001A7B31" w:rsidRDefault="00A803AF" w:rsidP="00A803AF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АДОЛЬФ ГИТЛЕР </w:t>
      </w:r>
      <w:r>
        <w:rPr>
          <w:rFonts w:ascii="Times New Roman" w:hAnsi="Times New Roman" w:cs="Times New Roman"/>
          <w:i/>
          <w:iCs/>
        </w:rPr>
        <w:t>(1 балл за имя и фамилию вместе, без имени не ставится)</w:t>
      </w:r>
    </w:p>
    <w:p w14:paraId="72D3BA68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</w:p>
    <w:p w14:paraId="3FA31254" w14:textId="77777777" w:rsidR="00A803AF" w:rsidRPr="002F672A" w:rsidRDefault="00A803AF" w:rsidP="00A803AF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Укажите имя и фамилию (псевдоним) руководителя советского государства в период, когда состоялось это событие:</w:t>
      </w:r>
    </w:p>
    <w:p w14:paraId="6E030597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</w:p>
    <w:p w14:paraId="04FA7356" w14:textId="77777777" w:rsidR="00A803AF" w:rsidRPr="001A7B31" w:rsidRDefault="00A803AF" w:rsidP="00A803AF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ИОСИФ СТАЛИН </w:t>
      </w:r>
      <w:r>
        <w:rPr>
          <w:rFonts w:ascii="Times New Roman" w:hAnsi="Times New Roman" w:cs="Times New Roman"/>
          <w:i/>
          <w:iCs/>
        </w:rPr>
        <w:t>(1 балл за имя и фамилию вместе, без имени не ставится)</w:t>
      </w:r>
    </w:p>
    <w:p w14:paraId="172758ED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</w:p>
    <w:p w14:paraId="5B8B35CB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Укажите название знаменитого коллектива советских художников-карикатуристов, которые были авторами карикатуры:</w:t>
      </w:r>
    </w:p>
    <w:p w14:paraId="069B8158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</w:p>
    <w:p w14:paraId="16BDC338" w14:textId="77777777" w:rsidR="00A803AF" w:rsidRPr="001A7B31" w:rsidRDefault="00A803AF" w:rsidP="00A803A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КУКРЫНИКСЫ </w:t>
      </w:r>
      <w:r>
        <w:rPr>
          <w:rFonts w:ascii="Times New Roman" w:hAnsi="Times New Roman" w:cs="Times New Roman"/>
          <w:i/>
          <w:iCs/>
        </w:rPr>
        <w:t>(1 балл)</w:t>
      </w:r>
    </w:p>
    <w:p w14:paraId="08F7024E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</w:p>
    <w:p w14:paraId="07201E57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Укажите фото (букву), на котором запечатлено это событие: </w:t>
      </w:r>
      <w:r w:rsidRPr="001A7B31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(1 балл)</w:t>
      </w:r>
    </w:p>
    <w:p w14:paraId="03100253" w14:textId="77777777" w:rsidR="008359D3" w:rsidRDefault="008359D3" w:rsidP="00C7498B">
      <w:pPr>
        <w:jc w:val="both"/>
        <w:rPr>
          <w:rFonts w:ascii="Times New Roman" w:hAnsi="Times New Roman" w:cs="Times New Roman"/>
          <w:b/>
          <w:bCs/>
        </w:rPr>
      </w:pPr>
    </w:p>
    <w:p w14:paraId="599F7AA2" w14:textId="126335B4" w:rsidR="003A0297" w:rsidRDefault="003A0297" w:rsidP="00C7498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6. </w:t>
      </w:r>
      <w:r>
        <w:rPr>
          <w:rFonts w:ascii="Times New Roman" w:hAnsi="Times New Roman" w:cs="Times New Roman"/>
          <w:b/>
          <w:bCs/>
          <w:lang w:val="en-US"/>
        </w:rPr>
        <w:t>[</w:t>
      </w:r>
      <w:r>
        <w:rPr>
          <w:rFonts w:ascii="Times New Roman" w:hAnsi="Times New Roman" w:cs="Times New Roman"/>
          <w:b/>
          <w:bCs/>
        </w:rPr>
        <w:t>10 баллов</w:t>
      </w:r>
      <w:r>
        <w:rPr>
          <w:rFonts w:ascii="Times New Roman" w:hAnsi="Times New Roman" w:cs="Times New Roman"/>
          <w:b/>
          <w:bCs/>
          <w:lang w:val="en-US"/>
        </w:rPr>
        <w:t>]</w:t>
      </w:r>
    </w:p>
    <w:p w14:paraId="3C8A8698" w14:textId="77777777" w:rsidR="003A0297" w:rsidRDefault="003A0297" w:rsidP="00C7498B">
      <w:pPr>
        <w:jc w:val="both"/>
        <w:rPr>
          <w:rFonts w:ascii="Times New Roman" w:hAnsi="Times New Roman" w:cs="Times New Roman"/>
          <w:b/>
          <w:bCs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A0297" w14:paraId="26AD4F64" w14:textId="77777777" w:rsidTr="007E69B8">
        <w:tc>
          <w:tcPr>
            <w:tcW w:w="4672" w:type="dxa"/>
            <w:vAlign w:val="center"/>
          </w:tcPr>
          <w:p w14:paraId="302DAE14" w14:textId="77777777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ВЕРНО</w:t>
            </w:r>
          </w:p>
        </w:tc>
        <w:tc>
          <w:tcPr>
            <w:tcW w:w="4673" w:type="dxa"/>
            <w:vAlign w:val="center"/>
          </w:tcPr>
          <w:p w14:paraId="637BFD32" w14:textId="77777777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НЕВЕРНО</w:t>
            </w:r>
          </w:p>
        </w:tc>
      </w:tr>
      <w:tr w:rsidR="003A0297" w:rsidRPr="00F71796" w14:paraId="0B676F8E" w14:textId="77777777" w:rsidTr="007E69B8">
        <w:trPr>
          <w:trHeight w:val="473"/>
        </w:trPr>
        <w:tc>
          <w:tcPr>
            <w:tcW w:w="4672" w:type="dxa"/>
            <w:vAlign w:val="center"/>
          </w:tcPr>
          <w:p w14:paraId="61CB7C34" w14:textId="43638C72" w:rsidR="003A0297" w:rsidRPr="00F71796" w:rsidRDefault="00A803AF" w:rsidP="007E69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2, 3, 7, 10, 12</w:t>
            </w:r>
          </w:p>
        </w:tc>
        <w:tc>
          <w:tcPr>
            <w:tcW w:w="4673" w:type="dxa"/>
            <w:vAlign w:val="center"/>
          </w:tcPr>
          <w:p w14:paraId="5668BEAA" w14:textId="65DB4F37" w:rsidR="003A0297" w:rsidRPr="00F71796" w:rsidRDefault="00A803AF" w:rsidP="007E69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1, 4, 5, 6, 8, 9, 11</w:t>
            </w:r>
          </w:p>
        </w:tc>
      </w:tr>
    </w:tbl>
    <w:p w14:paraId="1A2F4E5D" w14:textId="77777777" w:rsidR="003A0297" w:rsidRDefault="003A0297" w:rsidP="003A029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14:paraId="73F09E6D" w14:textId="77777777" w:rsidR="00A803AF" w:rsidRDefault="00A803AF" w:rsidP="00A803AF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lastRenderedPageBreak/>
        <w:t>Цифры могут быть перечислены в любом порядке. Считаем количество верных ответов по ячейкам и выставляем балл:</w:t>
      </w: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803AF" w14:paraId="15D954BF" w14:textId="77777777" w:rsidTr="001B6D91">
        <w:tc>
          <w:tcPr>
            <w:tcW w:w="4672" w:type="dxa"/>
          </w:tcPr>
          <w:p w14:paraId="70FAA398" w14:textId="77777777" w:rsidR="00A803AF" w:rsidRDefault="00A803AF" w:rsidP="001B6D91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11-12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верных соотнесений – 6 баллов</w:t>
            </w:r>
          </w:p>
          <w:p w14:paraId="5A6302EA" w14:textId="77777777" w:rsidR="00A803AF" w:rsidRDefault="00A803AF" w:rsidP="001B6D91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9-10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соотнесений – 5 баллов</w:t>
            </w:r>
          </w:p>
          <w:p w14:paraId="2373BF39" w14:textId="77777777" w:rsidR="00A803AF" w:rsidRDefault="00A803AF" w:rsidP="001B6D91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7-8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соотнесений – 4 балла</w:t>
            </w:r>
          </w:p>
        </w:tc>
        <w:tc>
          <w:tcPr>
            <w:tcW w:w="4673" w:type="dxa"/>
          </w:tcPr>
          <w:p w14:paraId="2A7BBCFC" w14:textId="77777777" w:rsidR="00A803AF" w:rsidRDefault="00A803AF" w:rsidP="001B6D91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5-6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соотнесений – 3 балла</w:t>
            </w:r>
          </w:p>
          <w:p w14:paraId="680DC9C4" w14:textId="77777777" w:rsidR="00A803AF" w:rsidRDefault="00A803AF" w:rsidP="001B6D91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3-4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соотнесения – 2 балла</w:t>
            </w:r>
          </w:p>
          <w:p w14:paraId="74024336" w14:textId="77777777" w:rsidR="00A803AF" w:rsidRDefault="00A803AF" w:rsidP="001B6D91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1-2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соотнесения – 1 балл</w:t>
            </w:r>
          </w:p>
        </w:tc>
      </w:tr>
    </w:tbl>
    <w:p w14:paraId="23DE0CF8" w14:textId="77777777" w:rsidR="003A0297" w:rsidRDefault="003A0297" w:rsidP="003A0297">
      <w:pPr>
        <w:rPr>
          <w:rFonts w:ascii="Times New Roman" w:hAnsi="Times New Roman" w:cs="Times New Roman"/>
          <w:b/>
          <w:bCs/>
        </w:rPr>
      </w:pPr>
    </w:p>
    <w:p w14:paraId="62449F10" w14:textId="36568F00" w:rsidR="007D4DF7" w:rsidRDefault="007D4DF7" w:rsidP="007D4DF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Назовите временной промежуток, в который происходили отмеченные на карте разделы иностранного государства:</w:t>
      </w:r>
    </w:p>
    <w:p w14:paraId="727782B9" w14:textId="552F09B3" w:rsidR="003A0297" w:rsidRPr="00A803AF" w:rsidRDefault="003A0297" w:rsidP="003A0297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br/>
      </w:r>
      <w:proofErr w:type="gramStart"/>
      <w:r w:rsidR="00A803AF">
        <w:rPr>
          <w:rFonts w:ascii="Times New Roman" w:hAnsi="Times New Roman" w:cs="Times New Roman"/>
        </w:rPr>
        <w:t>1772 – 1795</w:t>
      </w:r>
      <w:proofErr w:type="gramEnd"/>
      <w:r w:rsidR="00A803AF">
        <w:rPr>
          <w:rFonts w:ascii="Times New Roman" w:hAnsi="Times New Roman" w:cs="Times New Roman"/>
        </w:rPr>
        <w:t xml:space="preserve"> </w:t>
      </w:r>
      <w:r w:rsidR="00A803AF">
        <w:rPr>
          <w:rFonts w:ascii="Times New Roman" w:hAnsi="Times New Roman" w:cs="Times New Roman"/>
          <w:i/>
          <w:iCs/>
        </w:rPr>
        <w:t>(1 балл за верный диапазон, т. е. ОБА года)</w:t>
      </w:r>
    </w:p>
    <w:p w14:paraId="6DDED73C" w14:textId="77777777" w:rsidR="003A0297" w:rsidRDefault="003A0297" w:rsidP="003A0297">
      <w:pPr>
        <w:rPr>
          <w:rFonts w:ascii="Times New Roman" w:hAnsi="Times New Roman" w:cs="Times New Roman"/>
          <w:b/>
          <w:bCs/>
        </w:rPr>
      </w:pPr>
    </w:p>
    <w:p w14:paraId="18F40585" w14:textId="77777777" w:rsidR="003A0297" w:rsidRDefault="003A0297" w:rsidP="003A029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Назовите отмеченные на карте города:</w:t>
      </w:r>
    </w:p>
    <w:p w14:paraId="6484885F" w14:textId="77777777" w:rsidR="003A0297" w:rsidRDefault="003A0297" w:rsidP="003A0297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A0297" w14:paraId="78D65A8D" w14:textId="77777777" w:rsidTr="007E69B8">
        <w:tc>
          <w:tcPr>
            <w:tcW w:w="4672" w:type="dxa"/>
          </w:tcPr>
          <w:p w14:paraId="4B70822C" w14:textId="44504EC3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Город А: </w:t>
            </w:r>
            <w:r w:rsidR="00A803AF" w:rsidRPr="00A803AF">
              <w:rPr>
                <w:rFonts w:ascii="Times New Roman" w:hAnsi="Times New Roman" w:cs="Times New Roman"/>
              </w:rPr>
              <w:t>ПСКОВ</w:t>
            </w:r>
          </w:p>
          <w:p w14:paraId="6B87C0E6" w14:textId="77777777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63EADC6" w14:textId="1723CED5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Город Б: </w:t>
            </w:r>
            <w:r w:rsidR="00A803AF" w:rsidRPr="00A803AF">
              <w:rPr>
                <w:rFonts w:ascii="Times New Roman" w:hAnsi="Times New Roman" w:cs="Times New Roman"/>
              </w:rPr>
              <w:t>СМОЛЕНСК</w:t>
            </w:r>
          </w:p>
          <w:p w14:paraId="1D9D4BF7" w14:textId="77777777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673" w:type="dxa"/>
          </w:tcPr>
          <w:p w14:paraId="3677FDB3" w14:textId="423A4861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Город В: </w:t>
            </w:r>
            <w:r w:rsidR="00A803AF" w:rsidRPr="00A803AF">
              <w:rPr>
                <w:rFonts w:ascii="Times New Roman" w:hAnsi="Times New Roman" w:cs="Times New Roman"/>
              </w:rPr>
              <w:t>КИЕВ</w:t>
            </w:r>
          </w:p>
          <w:p w14:paraId="344C93FF" w14:textId="77777777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B120C93" w14:textId="77777777" w:rsidR="00A803AF" w:rsidRPr="00DB6367" w:rsidRDefault="00A803AF" w:rsidP="00A803AF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По 1 баллу за </w:t>
      </w:r>
      <w:proofErr w:type="gramStart"/>
      <w:r>
        <w:rPr>
          <w:rFonts w:ascii="Times New Roman" w:hAnsi="Times New Roman" w:cs="Times New Roman"/>
          <w:i/>
          <w:iCs/>
        </w:rPr>
        <w:t>каждый верно</w:t>
      </w:r>
      <w:proofErr w:type="gramEnd"/>
      <w:r>
        <w:rPr>
          <w:rFonts w:ascii="Times New Roman" w:hAnsi="Times New Roman" w:cs="Times New Roman"/>
          <w:i/>
          <w:iCs/>
        </w:rPr>
        <w:t xml:space="preserve"> указанный город.</w:t>
      </w:r>
    </w:p>
    <w:p w14:paraId="5D199FBD" w14:textId="77777777" w:rsidR="00A803AF" w:rsidRDefault="00A803AF" w:rsidP="00C7498B">
      <w:pPr>
        <w:jc w:val="both"/>
        <w:rPr>
          <w:rFonts w:ascii="Times New Roman" w:hAnsi="Times New Roman" w:cs="Times New Roman"/>
          <w:b/>
          <w:bCs/>
        </w:rPr>
      </w:pPr>
    </w:p>
    <w:p w14:paraId="4128DB8D" w14:textId="02A3B313" w:rsidR="007D4DF7" w:rsidRDefault="007D4DF7" w:rsidP="00C7498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7. </w:t>
      </w:r>
      <w:r>
        <w:rPr>
          <w:rFonts w:ascii="Times New Roman" w:hAnsi="Times New Roman" w:cs="Times New Roman"/>
          <w:b/>
          <w:bCs/>
          <w:lang w:val="en-US"/>
        </w:rPr>
        <w:t>[</w:t>
      </w:r>
      <w:r>
        <w:rPr>
          <w:rFonts w:ascii="Times New Roman" w:hAnsi="Times New Roman" w:cs="Times New Roman"/>
          <w:b/>
          <w:bCs/>
        </w:rPr>
        <w:t>4 балла</w:t>
      </w:r>
      <w:r>
        <w:rPr>
          <w:rFonts w:ascii="Times New Roman" w:hAnsi="Times New Roman" w:cs="Times New Roman"/>
          <w:b/>
          <w:bCs/>
          <w:lang w:val="en-US"/>
        </w:rPr>
        <w:t>]</w:t>
      </w:r>
    </w:p>
    <w:p w14:paraId="1F92B8D5" w14:textId="77777777" w:rsidR="007D4DF7" w:rsidRDefault="007D4DF7" w:rsidP="00C7498B">
      <w:pPr>
        <w:jc w:val="both"/>
        <w:rPr>
          <w:rFonts w:ascii="Times New Roman" w:hAnsi="Times New Roman" w:cs="Times New Roman"/>
          <w:b/>
          <w:bCs/>
        </w:rPr>
      </w:pPr>
    </w:p>
    <w:p w14:paraId="009EE1AE" w14:textId="4E3D6EF7" w:rsidR="007D4DF7" w:rsidRDefault="007D4DF7" w:rsidP="00C7498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Укажите устойчивое название исторического события, благодаря которому прославилось сооружение на фотографии, а также его год:</w:t>
      </w:r>
    </w:p>
    <w:p w14:paraId="645C0950" w14:textId="77777777" w:rsidR="007D4DF7" w:rsidRDefault="007D4DF7" w:rsidP="00C7498B">
      <w:pPr>
        <w:jc w:val="both"/>
        <w:rPr>
          <w:rFonts w:ascii="Times New Roman" w:hAnsi="Times New Roman" w:cs="Times New Roman"/>
          <w:b/>
          <w:bCs/>
        </w:rPr>
      </w:pPr>
    </w:p>
    <w:p w14:paraId="7989715C" w14:textId="03E0085F" w:rsidR="007D4DF7" w:rsidRPr="00A803AF" w:rsidRDefault="00A803AF" w:rsidP="007D4DF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(ВОЕННЫЙ) СОВЕТ В ФИЛЯХ, 1812 </w:t>
      </w:r>
      <w:r>
        <w:rPr>
          <w:rFonts w:ascii="Times New Roman" w:hAnsi="Times New Roman" w:cs="Times New Roman"/>
          <w:i/>
          <w:iCs/>
        </w:rPr>
        <w:t>(1 балл за ОБА верных ответа вместе)</w:t>
      </w:r>
    </w:p>
    <w:p w14:paraId="19E3F2F4" w14:textId="77777777" w:rsidR="007D4DF7" w:rsidRDefault="007D4DF7" w:rsidP="00C7498B">
      <w:pPr>
        <w:jc w:val="both"/>
        <w:rPr>
          <w:rFonts w:ascii="Times New Roman" w:hAnsi="Times New Roman" w:cs="Times New Roman"/>
          <w:b/>
          <w:bCs/>
        </w:rPr>
      </w:pPr>
    </w:p>
    <w:p w14:paraId="1E6EF384" w14:textId="77963FE7" w:rsidR="007D4DF7" w:rsidRDefault="007D4DF7" w:rsidP="00C7498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Название какого населённого пункта зашифровано в тексте как «пропуск 1»?</w:t>
      </w:r>
    </w:p>
    <w:p w14:paraId="5CC870FA" w14:textId="77777777" w:rsidR="007D4DF7" w:rsidRDefault="007D4DF7" w:rsidP="00C7498B">
      <w:pPr>
        <w:jc w:val="both"/>
        <w:rPr>
          <w:rFonts w:ascii="Times New Roman" w:hAnsi="Times New Roman" w:cs="Times New Roman"/>
          <w:b/>
          <w:bCs/>
        </w:rPr>
      </w:pPr>
    </w:p>
    <w:p w14:paraId="210FF495" w14:textId="35A3E85F" w:rsidR="007D4DF7" w:rsidRPr="00A803AF" w:rsidRDefault="00A803AF" w:rsidP="007D4DF7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БОРОДИНО </w:t>
      </w:r>
      <w:r>
        <w:rPr>
          <w:rFonts w:ascii="Times New Roman" w:hAnsi="Times New Roman" w:cs="Times New Roman"/>
          <w:i/>
          <w:iCs/>
        </w:rPr>
        <w:t>(1 балл)</w:t>
      </w:r>
    </w:p>
    <w:p w14:paraId="59B335AD" w14:textId="77777777" w:rsidR="007D4DF7" w:rsidRDefault="007D4DF7" w:rsidP="00C7498B">
      <w:pPr>
        <w:jc w:val="both"/>
        <w:rPr>
          <w:rFonts w:ascii="Times New Roman" w:hAnsi="Times New Roman" w:cs="Times New Roman"/>
          <w:b/>
          <w:bCs/>
        </w:rPr>
      </w:pPr>
    </w:p>
    <w:p w14:paraId="114686E2" w14:textId="7EB31003" w:rsidR="007D4DF7" w:rsidRDefault="007D4DF7" w:rsidP="007D4DF7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Название какого населённого пункта зашифровано в тексте как «пропуск 2»?</w:t>
      </w:r>
    </w:p>
    <w:p w14:paraId="5006004E" w14:textId="77777777" w:rsidR="007D4DF7" w:rsidRDefault="007D4DF7" w:rsidP="00C7498B">
      <w:pPr>
        <w:jc w:val="both"/>
        <w:rPr>
          <w:rFonts w:ascii="Times New Roman" w:hAnsi="Times New Roman" w:cs="Times New Roman"/>
          <w:b/>
          <w:bCs/>
        </w:rPr>
      </w:pPr>
    </w:p>
    <w:p w14:paraId="0F256CC9" w14:textId="6A0102DA" w:rsidR="007D4DF7" w:rsidRPr="00A803AF" w:rsidRDefault="00A803AF" w:rsidP="00C7498B">
      <w:pPr>
        <w:jc w:val="both"/>
        <w:rPr>
          <w:rFonts w:ascii="Times New Roman" w:hAnsi="Times New Roman" w:cs="Times New Roman"/>
        </w:rPr>
      </w:pPr>
      <w:r w:rsidRPr="00A803AF">
        <w:rPr>
          <w:rFonts w:ascii="Times New Roman" w:hAnsi="Times New Roman" w:cs="Times New Roman"/>
        </w:rPr>
        <w:t>МОСКВА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(1 балл)</w:t>
      </w:r>
    </w:p>
    <w:p w14:paraId="52ADA845" w14:textId="77777777" w:rsidR="004D2C1F" w:rsidRDefault="004D2C1F" w:rsidP="00C7498B">
      <w:pPr>
        <w:jc w:val="both"/>
        <w:rPr>
          <w:rFonts w:ascii="Times New Roman" w:hAnsi="Times New Roman" w:cs="Times New Roman"/>
          <w:b/>
          <w:bCs/>
        </w:rPr>
      </w:pPr>
    </w:p>
    <w:p w14:paraId="3CF69E8D" w14:textId="2E2F4FCC" w:rsidR="004D2C1F" w:rsidRDefault="004D2C1F" w:rsidP="00C7498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Какое важное тактическое решение было принято во время вышеупомянутого исторического события?</w:t>
      </w:r>
    </w:p>
    <w:p w14:paraId="0DE3BB5B" w14:textId="77777777" w:rsidR="004D2C1F" w:rsidRDefault="004D2C1F" w:rsidP="00C7498B">
      <w:pPr>
        <w:jc w:val="both"/>
        <w:rPr>
          <w:rFonts w:ascii="Times New Roman" w:hAnsi="Times New Roman" w:cs="Times New Roman"/>
          <w:b/>
          <w:bCs/>
        </w:rPr>
      </w:pPr>
    </w:p>
    <w:p w14:paraId="6D41A8AF" w14:textId="5CDD89BE" w:rsidR="004D2C1F" w:rsidRPr="00A803AF" w:rsidRDefault="00A803AF" w:rsidP="00C7498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ОСТАВИТЬ (СДАТЬ) МОСКВУ ПРОТИВНИКУ </w:t>
      </w:r>
      <w:r>
        <w:rPr>
          <w:rFonts w:ascii="Times New Roman" w:hAnsi="Times New Roman" w:cs="Times New Roman"/>
          <w:i/>
          <w:iCs/>
        </w:rPr>
        <w:t>(1 балл)</w:t>
      </w:r>
      <w:r w:rsidR="00182FAE">
        <w:rPr>
          <w:rFonts w:ascii="Times New Roman" w:hAnsi="Times New Roman" w:cs="Times New Roman"/>
          <w:i/>
          <w:iCs/>
        </w:rPr>
        <w:t>, могут быть даны более детализированные ответы с упоминанием отвода армии, уклонения от нового сражения ради сохранения армии и т. д., но обязательно должно быть упомянуто оставление Москвы</w:t>
      </w:r>
    </w:p>
    <w:sectPr w:rsidR="004D2C1F" w:rsidRPr="00A80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EB02DD" w14:textId="77777777" w:rsidR="0064337E" w:rsidRDefault="0064337E" w:rsidP="00C7498B">
      <w:r>
        <w:separator/>
      </w:r>
    </w:p>
  </w:endnote>
  <w:endnote w:type="continuationSeparator" w:id="0">
    <w:p w14:paraId="437C1CD2" w14:textId="77777777" w:rsidR="0064337E" w:rsidRDefault="0064337E" w:rsidP="00C74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F05E56" w14:textId="77777777" w:rsidR="0064337E" w:rsidRDefault="0064337E" w:rsidP="00C7498B">
      <w:r>
        <w:separator/>
      </w:r>
    </w:p>
  </w:footnote>
  <w:footnote w:type="continuationSeparator" w:id="0">
    <w:p w14:paraId="6FB178A5" w14:textId="77777777" w:rsidR="0064337E" w:rsidRDefault="0064337E" w:rsidP="00C74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4452FC"/>
    <w:multiLevelType w:val="hybridMultilevel"/>
    <w:tmpl w:val="098240BE"/>
    <w:lvl w:ilvl="0" w:tplc="4CA861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53635"/>
    <w:multiLevelType w:val="hybridMultilevel"/>
    <w:tmpl w:val="4834702E"/>
    <w:lvl w:ilvl="0" w:tplc="1986A8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9A1239"/>
    <w:multiLevelType w:val="hybridMultilevel"/>
    <w:tmpl w:val="88325558"/>
    <w:lvl w:ilvl="0" w:tplc="9FECA43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EA4DDA"/>
    <w:multiLevelType w:val="hybridMultilevel"/>
    <w:tmpl w:val="B45A9834"/>
    <w:lvl w:ilvl="0" w:tplc="4CA861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A22A7"/>
    <w:multiLevelType w:val="multilevel"/>
    <w:tmpl w:val="35C8863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DC1300A"/>
    <w:multiLevelType w:val="hybridMultilevel"/>
    <w:tmpl w:val="45D2E516"/>
    <w:lvl w:ilvl="0" w:tplc="FCAC07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151C2"/>
    <w:multiLevelType w:val="hybridMultilevel"/>
    <w:tmpl w:val="3574F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537502"/>
    <w:multiLevelType w:val="hybridMultilevel"/>
    <w:tmpl w:val="CE30A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1319D5"/>
    <w:multiLevelType w:val="hybridMultilevel"/>
    <w:tmpl w:val="88A46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078588">
    <w:abstractNumId w:val="6"/>
  </w:num>
  <w:num w:numId="2" w16cid:durableId="1188717976">
    <w:abstractNumId w:val="2"/>
  </w:num>
  <w:num w:numId="3" w16cid:durableId="70322944">
    <w:abstractNumId w:val="4"/>
  </w:num>
  <w:num w:numId="4" w16cid:durableId="28843939">
    <w:abstractNumId w:val="7"/>
  </w:num>
  <w:num w:numId="5" w16cid:durableId="664212406">
    <w:abstractNumId w:val="8"/>
  </w:num>
  <w:num w:numId="6" w16cid:durableId="1973974710">
    <w:abstractNumId w:val="0"/>
  </w:num>
  <w:num w:numId="7" w16cid:durableId="2098942005">
    <w:abstractNumId w:val="1"/>
  </w:num>
  <w:num w:numId="8" w16cid:durableId="1272280473">
    <w:abstractNumId w:val="3"/>
  </w:num>
  <w:num w:numId="9" w16cid:durableId="2541675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729"/>
    <w:rsid w:val="00027C6B"/>
    <w:rsid w:val="000B7A07"/>
    <w:rsid w:val="000F7729"/>
    <w:rsid w:val="0017628D"/>
    <w:rsid w:val="00182FAE"/>
    <w:rsid w:val="001C18C9"/>
    <w:rsid w:val="00217B09"/>
    <w:rsid w:val="002F672A"/>
    <w:rsid w:val="00347A8C"/>
    <w:rsid w:val="0038109A"/>
    <w:rsid w:val="003A0297"/>
    <w:rsid w:val="003E7201"/>
    <w:rsid w:val="004B24CF"/>
    <w:rsid w:val="004D2C1F"/>
    <w:rsid w:val="004F2F22"/>
    <w:rsid w:val="00504B72"/>
    <w:rsid w:val="0052666C"/>
    <w:rsid w:val="00581F91"/>
    <w:rsid w:val="005B30A6"/>
    <w:rsid w:val="0064337E"/>
    <w:rsid w:val="0064620B"/>
    <w:rsid w:val="006E6762"/>
    <w:rsid w:val="00737EFD"/>
    <w:rsid w:val="00782A57"/>
    <w:rsid w:val="007D4DF7"/>
    <w:rsid w:val="008359D3"/>
    <w:rsid w:val="008C4EC2"/>
    <w:rsid w:val="008D2518"/>
    <w:rsid w:val="00903327"/>
    <w:rsid w:val="00946E77"/>
    <w:rsid w:val="00983D15"/>
    <w:rsid w:val="009A1540"/>
    <w:rsid w:val="009A1FEC"/>
    <w:rsid w:val="009E66AA"/>
    <w:rsid w:val="00A803AF"/>
    <w:rsid w:val="00B138E1"/>
    <w:rsid w:val="00B16066"/>
    <w:rsid w:val="00B20A8D"/>
    <w:rsid w:val="00B20E84"/>
    <w:rsid w:val="00B85BD8"/>
    <w:rsid w:val="00C51688"/>
    <w:rsid w:val="00C70D55"/>
    <w:rsid w:val="00C7498B"/>
    <w:rsid w:val="00D2416F"/>
    <w:rsid w:val="00D65C5B"/>
    <w:rsid w:val="00DD5864"/>
    <w:rsid w:val="00DE51E4"/>
    <w:rsid w:val="00DF6EDF"/>
    <w:rsid w:val="00E171C3"/>
    <w:rsid w:val="00E42204"/>
    <w:rsid w:val="00E66144"/>
    <w:rsid w:val="00E95864"/>
    <w:rsid w:val="00F0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409974"/>
  <w15:chartTrackingRefBased/>
  <w15:docId w15:val="{01CAFD0E-3FA9-A549-8F98-53D269BE4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77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77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77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77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77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772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772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772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772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7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77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77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772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772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772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772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772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772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772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F77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772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77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77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772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F772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F772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77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F772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F7729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0F77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uiPriority w:val="99"/>
    <w:semiHidden/>
    <w:unhideWhenUsed/>
    <w:rsid w:val="00C7498B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C7498B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C749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2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CEFD24-F6A7-E64A-816E-853186AB3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1195</Words>
  <Characters>7784</Characters>
  <Application>Microsoft Office Word</Application>
  <DocSecurity>0</DocSecurity>
  <Lines>146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Faina Raigorodskaia</dc:creator>
  <cp:keywords/>
  <dc:description/>
  <cp:lastModifiedBy>Faina Raigorodskaia</cp:lastModifiedBy>
  <cp:revision>2</cp:revision>
  <dcterms:created xsi:type="dcterms:W3CDTF">2026-05-03T15:41:00Z</dcterms:created>
  <dcterms:modified xsi:type="dcterms:W3CDTF">2026-05-03T15:41:00Z</dcterms:modified>
</cp:coreProperties>
</file>